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84FB" w14:textId="77777777" w:rsidR="000777D3" w:rsidRPr="00CC1508" w:rsidRDefault="000777D3" w:rsidP="01B3DF6E">
      <w:pPr>
        <w:jc w:val="center"/>
        <w:rPr>
          <w:rFonts w:ascii="Calibri" w:hAnsi="Calibri" w:cs="Calibri"/>
          <w:b/>
          <w:bCs/>
          <w:sz w:val="24"/>
          <w:szCs w:val="24"/>
        </w:rPr>
      </w:pPr>
    </w:p>
    <w:p w14:paraId="43FF7823" w14:textId="6AD7FE2C" w:rsidR="000777D3" w:rsidRPr="00CC1508" w:rsidRDefault="00DB3140" w:rsidP="01B3DF6E">
      <w:pPr>
        <w:pStyle w:val="Heading1"/>
        <w:rPr>
          <w:rFonts w:ascii="Calibri" w:hAnsi="Calibri" w:cs="Calibri"/>
          <w:color w:val="2F5496" w:themeColor="accent1" w:themeShade="BF"/>
          <w:sz w:val="28"/>
          <w:szCs w:val="28"/>
        </w:rPr>
      </w:pPr>
      <w:r w:rsidRPr="01B3DF6E">
        <w:rPr>
          <w:rFonts w:ascii="Calibri" w:hAnsi="Calibri" w:cs="Calibri"/>
          <w:sz w:val="28"/>
          <w:szCs w:val="28"/>
        </w:rPr>
        <w:t xml:space="preserve">BSAVA </w:t>
      </w:r>
      <w:r w:rsidR="000777D3" w:rsidRPr="01B3DF6E">
        <w:rPr>
          <w:rFonts w:ascii="Calibri" w:hAnsi="Calibri" w:cs="Calibri"/>
          <w:sz w:val="28"/>
          <w:szCs w:val="28"/>
        </w:rPr>
        <w:t>ROLE DESCRIPTION</w:t>
      </w:r>
    </w:p>
    <w:p w14:paraId="3AB0A05F" w14:textId="77777777" w:rsidR="000777D3" w:rsidRPr="00CC1508" w:rsidRDefault="000777D3" w:rsidP="01B3DF6E">
      <w:pPr>
        <w:rPr>
          <w:rFonts w:ascii="Calibri" w:hAnsi="Calibri" w:cs="Calibri"/>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6095"/>
      </w:tblGrid>
      <w:tr w:rsidR="000777D3" w:rsidRPr="00F17A8F" w14:paraId="6A35F293" w14:textId="77777777" w:rsidTr="574DDF97">
        <w:tc>
          <w:tcPr>
            <w:tcW w:w="2802" w:type="dxa"/>
          </w:tcPr>
          <w:p w14:paraId="25052532" w14:textId="77777777" w:rsidR="000777D3" w:rsidRPr="00CC1508" w:rsidRDefault="000777D3" w:rsidP="01B3DF6E">
            <w:pPr>
              <w:rPr>
                <w:rFonts w:ascii="Calibri" w:hAnsi="Calibri" w:cs="Calibri"/>
                <w:b/>
                <w:bCs/>
                <w:color w:val="2F5496" w:themeColor="accent1" w:themeShade="BF"/>
              </w:rPr>
            </w:pPr>
            <w:r w:rsidRPr="00CC1508">
              <w:rPr>
                <w:rFonts w:ascii="Calibri" w:hAnsi="Calibri" w:cs="Calibri"/>
                <w:i/>
                <w:color w:val="2F5496" w:themeColor="accent1" w:themeShade="BF"/>
                <w:szCs w:val="22"/>
              </w:rPr>
              <w:br/>
            </w:r>
            <w:r w:rsidRPr="01B3DF6E">
              <w:rPr>
                <w:rFonts w:ascii="Calibri" w:hAnsi="Calibri" w:cs="Calibri"/>
                <w:b/>
                <w:bCs/>
              </w:rPr>
              <w:t>Department</w:t>
            </w:r>
          </w:p>
        </w:tc>
        <w:tc>
          <w:tcPr>
            <w:tcW w:w="6095" w:type="dxa"/>
            <w:vAlign w:val="center"/>
          </w:tcPr>
          <w:p w14:paraId="5170A9FB" w14:textId="4E227B99" w:rsidR="000777D3" w:rsidRPr="00CC1508" w:rsidRDefault="001D63A7" w:rsidP="01B3DF6E">
            <w:pPr>
              <w:rPr>
                <w:rFonts w:ascii="Calibri" w:hAnsi="Calibri" w:cs="Calibri"/>
              </w:rPr>
            </w:pPr>
            <w:r w:rsidRPr="01B3DF6E">
              <w:rPr>
                <w:rFonts w:ascii="Calibri" w:hAnsi="Calibri" w:cs="Calibri"/>
              </w:rPr>
              <w:t>Continuing Education (CE)</w:t>
            </w:r>
          </w:p>
        </w:tc>
      </w:tr>
      <w:tr w:rsidR="000777D3" w:rsidRPr="00F17A8F" w14:paraId="7ECB84BF" w14:textId="77777777" w:rsidTr="574DDF97">
        <w:tc>
          <w:tcPr>
            <w:tcW w:w="2802" w:type="dxa"/>
          </w:tcPr>
          <w:p w14:paraId="32A7DCED" w14:textId="1096AD38" w:rsidR="000777D3" w:rsidRPr="00CC1508" w:rsidRDefault="000777D3" w:rsidP="01B3DF6E">
            <w:pPr>
              <w:rPr>
                <w:rFonts w:ascii="Calibri" w:hAnsi="Calibri" w:cs="Calibri"/>
                <w:b/>
                <w:bCs/>
                <w:color w:val="2F5496" w:themeColor="accent1" w:themeShade="BF"/>
              </w:rPr>
            </w:pPr>
            <w:r>
              <w:br/>
            </w:r>
            <w:r w:rsidRPr="01B3DF6E">
              <w:rPr>
                <w:rFonts w:ascii="Calibri" w:hAnsi="Calibri" w:cs="Calibri"/>
                <w:b/>
                <w:bCs/>
              </w:rPr>
              <w:t xml:space="preserve">Job </w:t>
            </w:r>
            <w:r w:rsidR="004D25C7" w:rsidRPr="01B3DF6E">
              <w:rPr>
                <w:rFonts w:ascii="Calibri" w:hAnsi="Calibri" w:cs="Calibri"/>
                <w:b/>
                <w:bCs/>
              </w:rPr>
              <w:t>t</w:t>
            </w:r>
            <w:r w:rsidRPr="01B3DF6E">
              <w:rPr>
                <w:rFonts w:ascii="Calibri" w:hAnsi="Calibri" w:cs="Calibri"/>
                <w:b/>
                <w:bCs/>
              </w:rPr>
              <w:t>itle</w:t>
            </w:r>
          </w:p>
        </w:tc>
        <w:tc>
          <w:tcPr>
            <w:tcW w:w="6095" w:type="dxa"/>
            <w:vAlign w:val="center"/>
          </w:tcPr>
          <w:p w14:paraId="6CD33CAC" w14:textId="2FC8C554" w:rsidR="000777D3" w:rsidRPr="00CC1508" w:rsidRDefault="00020A72" w:rsidP="01B3DF6E">
            <w:pPr>
              <w:rPr>
                <w:rFonts w:ascii="Calibri" w:hAnsi="Calibri" w:cs="Calibri"/>
              </w:rPr>
            </w:pPr>
            <w:r>
              <w:rPr>
                <w:rFonts w:ascii="Calibri" w:hAnsi="Calibri" w:cs="Calibri"/>
              </w:rPr>
              <w:t>Academic Tutor</w:t>
            </w:r>
          </w:p>
        </w:tc>
      </w:tr>
      <w:tr w:rsidR="009659D4" w:rsidRPr="00F17A8F" w14:paraId="2D2CA6BC" w14:textId="77777777" w:rsidTr="574DDF97">
        <w:tc>
          <w:tcPr>
            <w:tcW w:w="2802" w:type="dxa"/>
          </w:tcPr>
          <w:p w14:paraId="321FBD4B" w14:textId="77777777" w:rsidR="004D25C7" w:rsidRPr="00CC1508" w:rsidRDefault="004D25C7" w:rsidP="01B3DF6E">
            <w:pPr>
              <w:rPr>
                <w:rFonts w:ascii="Calibri" w:hAnsi="Calibri" w:cs="Calibri"/>
                <w:b/>
                <w:bCs/>
                <w:color w:val="2F5496" w:themeColor="accent1" w:themeShade="BF"/>
              </w:rPr>
            </w:pPr>
          </w:p>
          <w:p w14:paraId="686F44C6" w14:textId="3D43E218" w:rsidR="00EF5623" w:rsidRPr="00CC1508" w:rsidRDefault="004D25C7" w:rsidP="01B3DF6E">
            <w:pPr>
              <w:rPr>
                <w:rFonts w:ascii="Calibri" w:hAnsi="Calibri" w:cs="Calibri"/>
                <w:b/>
                <w:bCs/>
                <w:color w:val="2F5496" w:themeColor="accent1" w:themeShade="BF"/>
              </w:rPr>
            </w:pPr>
            <w:r w:rsidRPr="01B3DF6E">
              <w:rPr>
                <w:rFonts w:ascii="Calibri" w:hAnsi="Calibri" w:cs="Calibri"/>
                <w:b/>
                <w:bCs/>
              </w:rPr>
              <w:t>Manager</w:t>
            </w:r>
          </w:p>
        </w:tc>
        <w:tc>
          <w:tcPr>
            <w:tcW w:w="6095" w:type="dxa"/>
            <w:vAlign w:val="center"/>
          </w:tcPr>
          <w:p w14:paraId="0FAE4F80" w14:textId="65642819" w:rsidR="009659D4" w:rsidRPr="009659D4" w:rsidRDefault="008534EB" w:rsidP="01B3DF6E">
            <w:pPr>
              <w:rPr>
                <w:rFonts w:ascii="Calibri" w:hAnsi="Calibri" w:cs="Calibri"/>
              </w:rPr>
            </w:pPr>
            <w:r w:rsidRPr="01B3DF6E">
              <w:rPr>
                <w:rFonts w:ascii="Calibri" w:hAnsi="Calibri" w:cs="Calibri"/>
              </w:rPr>
              <w:t xml:space="preserve">This role reports to the </w:t>
            </w:r>
            <w:r w:rsidR="00292CF7">
              <w:rPr>
                <w:rFonts w:ascii="Calibri" w:hAnsi="Calibri" w:cs="Calibri"/>
              </w:rPr>
              <w:t>Lead Academic Tutor</w:t>
            </w:r>
          </w:p>
        </w:tc>
      </w:tr>
      <w:tr w:rsidR="000777D3" w:rsidRPr="00F17A8F" w14:paraId="4C46D8FB" w14:textId="77777777" w:rsidTr="574DDF97">
        <w:tc>
          <w:tcPr>
            <w:tcW w:w="2802" w:type="dxa"/>
          </w:tcPr>
          <w:p w14:paraId="5B421FD8" w14:textId="77777777" w:rsidR="000777D3" w:rsidRPr="00CC1508" w:rsidRDefault="000777D3" w:rsidP="01B3DF6E">
            <w:pPr>
              <w:rPr>
                <w:rFonts w:ascii="Calibri" w:hAnsi="Calibri" w:cs="Calibri"/>
                <w:b/>
                <w:bCs/>
                <w:color w:val="2F5496" w:themeColor="accent1" w:themeShade="BF"/>
              </w:rPr>
            </w:pPr>
            <w:r>
              <w:br/>
            </w:r>
            <w:r w:rsidR="000D5A9E" w:rsidRPr="01B3DF6E">
              <w:rPr>
                <w:rFonts w:ascii="Calibri" w:hAnsi="Calibri" w:cs="Calibri"/>
                <w:b/>
                <w:bCs/>
              </w:rPr>
              <w:t>Hours</w:t>
            </w:r>
          </w:p>
        </w:tc>
        <w:tc>
          <w:tcPr>
            <w:tcW w:w="6095" w:type="dxa"/>
            <w:vAlign w:val="center"/>
          </w:tcPr>
          <w:p w14:paraId="12CC8CEB" w14:textId="2B524C68" w:rsidR="000D5A9E" w:rsidRPr="00CC1508" w:rsidRDefault="009E49B1" w:rsidP="01B3DF6E">
            <w:pPr>
              <w:rPr>
                <w:rFonts w:ascii="Calibri" w:hAnsi="Calibri" w:cs="Calibri"/>
              </w:rPr>
            </w:pPr>
            <w:r>
              <w:rPr>
                <w:rFonts w:ascii="Calibri" w:hAnsi="Calibri" w:cs="Calibri"/>
              </w:rPr>
              <w:t>10</w:t>
            </w:r>
            <w:r w:rsidR="00020A72">
              <w:rPr>
                <w:rFonts w:ascii="Calibri" w:hAnsi="Calibri" w:cs="Calibri"/>
              </w:rPr>
              <w:t xml:space="preserve"> hours per week</w:t>
            </w:r>
          </w:p>
        </w:tc>
      </w:tr>
    </w:tbl>
    <w:p w14:paraId="54FEE535" w14:textId="77777777" w:rsidR="000777D3" w:rsidRDefault="000777D3"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AD3942" w:rsidRPr="00261F98" w14:paraId="320D1D89" w14:textId="77777777" w:rsidTr="01B3DF6E">
        <w:tc>
          <w:tcPr>
            <w:tcW w:w="8928" w:type="dxa"/>
          </w:tcPr>
          <w:p w14:paraId="6DEA9D1D" w14:textId="4DC281C6" w:rsidR="00AD3942" w:rsidRDefault="00AD3942" w:rsidP="01B3DF6E">
            <w:pPr>
              <w:rPr>
                <w:rFonts w:ascii="Calibri" w:hAnsi="Calibri" w:cs="Calibri"/>
                <w:i/>
                <w:iCs/>
              </w:rPr>
            </w:pPr>
            <w:r w:rsidRPr="01B3DF6E">
              <w:rPr>
                <w:rFonts w:ascii="Calibri" w:hAnsi="Calibri" w:cs="Calibri"/>
                <w:b/>
                <w:bCs/>
              </w:rPr>
              <w:t xml:space="preserve">BSAVA’s </w:t>
            </w:r>
            <w:r w:rsidR="00871024">
              <w:rPr>
                <w:rFonts w:ascii="Calibri" w:hAnsi="Calibri" w:cs="Calibri"/>
                <w:b/>
                <w:bCs/>
              </w:rPr>
              <w:t>Vision</w:t>
            </w:r>
            <w:r w:rsidRPr="01B3DF6E">
              <w:rPr>
                <w:rFonts w:ascii="Calibri" w:hAnsi="Calibri" w:cs="Calibri"/>
                <w:b/>
                <w:bCs/>
              </w:rPr>
              <w:t xml:space="preserve"> </w:t>
            </w:r>
          </w:p>
          <w:p w14:paraId="2B982D9F" w14:textId="77777777" w:rsidR="00871024" w:rsidRPr="006C4520" w:rsidRDefault="00871024" w:rsidP="00871024">
            <w:pPr>
              <w:rPr>
                <w:rFonts w:asciiTheme="minorHAnsi" w:hAnsiTheme="minorHAnsi" w:cstheme="minorHAnsi"/>
              </w:rPr>
            </w:pPr>
            <w:r w:rsidRPr="006C4520">
              <w:rPr>
                <w:rFonts w:asciiTheme="minorHAnsi" w:hAnsiTheme="minorHAnsi" w:cstheme="minorHAnsi"/>
              </w:rPr>
              <w:t>A world where the small animal veterinary profession and professionals can thrive.</w:t>
            </w:r>
          </w:p>
          <w:p w14:paraId="01D43EDE" w14:textId="77777777" w:rsidR="00DE7D21" w:rsidRPr="005050F9" w:rsidRDefault="00DE7D21" w:rsidP="01B3DF6E">
            <w:pPr>
              <w:rPr>
                <w:rFonts w:ascii="Calibri" w:hAnsi="Calibri" w:cs="Calibri"/>
              </w:rPr>
            </w:pPr>
          </w:p>
          <w:p w14:paraId="1E8DE7FE" w14:textId="77777777" w:rsidR="00AD3942" w:rsidRDefault="00AD3942" w:rsidP="01B3DF6E">
            <w:pPr>
              <w:rPr>
                <w:rFonts w:ascii="Calibri" w:hAnsi="Calibri" w:cs="Calibri"/>
                <w:b/>
                <w:bCs/>
                <w:color w:val="2F5496" w:themeColor="accent1" w:themeShade="BF"/>
              </w:rPr>
            </w:pPr>
            <w:r w:rsidRPr="01B3DF6E">
              <w:rPr>
                <w:rFonts w:ascii="Calibri" w:hAnsi="Calibri" w:cs="Calibri"/>
                <w:b/>
                <w:bCs/>
              </w:rPr>
              <w:t>BSAVA’s Mission</w:t>
            </w:r>
          </w:p>
          <w:p w14:paraId="38D66F20" w14:textId="77777777" w:rsidR="007736E7" w:rsidRPr="005A5F62" w:rsidRDefault="007736E7" w:rsidP="007736E7">
            <w:pPr>
              <w:rPr>
                <w:rFonts w:asciiTheme="minorHAnsi" w:hAnsiTheme="minorHAnsi" w:cstheme="minorHAnsi"/>
                <w:szCs w:val="22"/>
              </w:rPr>
            </w:pPr>
            <w:r w:rsidRPr="006C4520">
              <w:rPr>
                <w:rFonts w:asciiTheme="minorHAnsi" w:hAnsiTheme="minorHAnsi" w:cstheme="minorHAnsi"/>
                <w:szCs w:val="22"/>
              </w:rPr>
              <w:t>Champion the profession by providing small animal veterinary professionals with the knowledge, resources, and community that empower teams to deliver exceptional care, sustain fulfilling careers, and achieve the best outcomes for animals and owners</w:t>
            </w:r>
            <w:r w:rsidRPr="006C4520">
              <w:rPr>
                <w:rFonts w:asciiTheme="minorHAnsi" w:hAnsiTheme="minorHAnsi" w:cstheme="minorHAnsi"/>
                <w:i/>
                <w:iCs/>
                <w:szCs w:val="22"/>
              </w:rPr>
              <w:t>.</w:t>
            </w:r>
          </w:p>
          <w:p w14:paraId="205683DB" w14:textId="77777777" w:rsidR="00AD3942" w:rsidRPr="00261F98" w:rsidRDefault="00AD3942" w:rsidP="01B3DF6E">
            <w:pPr>
              <w:rPr>
                <w:rFonts w:ascii="Calibri" w:hAnsi="Calibri" w:cs="Calibri"/>
              </w:rPr>
            </w:pPr>
          </w:p>
        </w:tc>
      </w:tr>
    </w:tbl>
    <w:p w14:paraId="73C43C28" w14:textId="77777777" w:rsidR="00AD3942" w:rsidRDefault="00AD3942"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1672CF" w:rsidRPr="00261F98" w14:paraId="241DB2A8" w14:textId="77777777" w:rsidTr="0BFD47EE">
        <w:tc>
          <w:tcPr>
            <w:tcW w:w="8928" w:type="dxa"/>
          </w:tcPr>
          <w:p w14:paraId="43C57839" w14:textId="572A1D56" w:rsidR="001672CF" w:rsidRDefault="001672CF" w:rsidP="01B3DF6E">
            <w:pPr>
              <w:rPr>
                <w:rFonts w:ascii="Calibri" w:hAnsi="Calibri" w:cs="Calibri"/>
                <w:b/>
                <w:bCs/>
              </w:rPr>
            </w:pPr>
            <w:bookmarkStart w:id="0" w:name="_Hlk118807047"/>
            <w:r w:rsidRPr="01B3DF6E">
              <w:rPr>
                <w:rFonts w:ascii="Calibri" w:hAnsi="Calibri" w:cs="Calibri"/>
                <w:b/>
                <w:bCs/>
              </w:rPr>
              <w:t xml:space="preserve">Job Purpose </w:t>
            </w:r>
          </w:p>
          <w:p w14:paraId="09A1ED6A" w14:textId="5B42B216" w:rsidR="00F0714C" w:rsidRPr="00261F98" w:rsidRDefault="00DB7F87" w:rsidP="00013F01">
            <w:pPr>
              <w:rPr>
                <w:rFonts w:ascii="Calibri" w:hAnsi="Calibri" w:cs="Calibri"/>
              </w:rPr>
            </w:pPr>
            <w:r>
              <w:rPr>
                <w:rFonts w:ascii="Calibri" w:hAnsi="Calibri" w:cs="Calibri"/>
              </w:rPr>
              <w:t>This rol</w:t>
            </w:r>
            <w:r w:rsidR="00292CF7">
              <w:rPr>
                <w:rFonts w:ascii="Calibri" w:hAnsi="Calibri" w:cs="Calibri"/>
              </w:rPr>
              <w:t xml:space="preserve">e will </w:t>
            </w:r>
            <w:r w:rsidR="00B921FC">
              <w:rPr>
                <w:rFonts w:ascii="Calibri" w:hAnsi="Calibri" w:cs="Calibri"/>
              </w:rPr>
              <w:t>assist in the delivery</w:t>
            </w:r>
            <w:r w:rsidR="00115102">
              <w:rPr>
                <w:rFonts w:ascii="Calibri" w:hAnsi="Calibri" w:cs="Calibri"/>
              </w:rPr>
              <w:t xml:space="preserve"> and development of the </w:t>
            </w:r>
            <w:r w:rsidR="00113359">
              <w:rPr>
                <w:rFonts w:ascii="Calibri" w:hAnsi="Calibri" w:cs="Calibri"/>
              </w:rPr>
              <w:t xml:space="preserve">BSAVA </w:t>
            </w:r>
            <w:r w:rsidR="00115102">
              <w:rPr>
                <w:rFonts w:ascii="Calibri" w:hAnsi="Calibri" w:cs="Calibri"/>
              </w:rPr>
              <w:t>Postgraduate Certificate</w:t>
            </w:r>
            <w:r w:rsidR="00424BA4">
              <w:rPr>
                <w:rFonts w:ascii="Calibri" w:hAnsi="Calibri" w:cs="Calibri"/>
              </w:rPr>
              <w:t>s</w:t>
            </w:r>
            <w:r w:rsidR="00113359">
              <w:rPr>
                <w:rFonts w:ascii="Calibri" w:hAnsi="Calibri" w:cs="Calibri"/>
              </w:rPr>
              <w:t xml:space="preserve"> Programmes.</w:t>
            </w:r>
          </w:p>
        </w:tc>
      </w:tr>
      <w:bookmarkEnd w:id="0"/>
    </w:tbl>
    <w:p w14:paraId="36B091E0" w14:textId="77777777" w:rsidR="003960A1" w:rsidRDefault="003960A1"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1672CF" w:rsidRPr="00261F98" w14:paraId="7A8D5EDD" w14:textId="77777777" w:rsidTr="01B3DF6E">
        <w:tc>
          <w:tcPr>
            <w:tcW w:w="8928" w:type="dxa"/>
          </w:tcPr>
          <w:p w14:paraId="19707DEF" w14:textId="77777777" w:rsidR="00995D9E" w:rsidRPr="00995D9E" w:rsidRDefault="00640562" w:rsidP="01B3DF6E">
            <w:pPr>
              <w:rPr>
                <w:rFonts w:ascii="Calibri" w:hAnsi="Calibri" w:cs="Calibri"/>
                <w:b/>
                <w:bCs/>
                <w:color w:val="2F5496" w:themeColor="accent1" w:themeShade="BF"/>
              </w:rPr>
            </w:pPr>
            <w:r w:rsidRPr="01B3DF6E">
              <w:rPr>
                <w:rFonts w:ascii="Calibri" w:hAnsi="Calibri" w:cs="Calibri"/>
                <w:b/>
                <w:bCs/>
              </w:rPr>
              <w:t xml:space="preserve">As BSAVA staff, we all have a responsibility to uphold the Association’s </w:t>
            </w:r>
            <w:r w:rsidR="00940729" w:rsidRPr="01B3DF6E">
              <w:rPr>
                <w:rFonts w:ascii="Calibri" w:hAnsi="Calibri" w:cs="Calibri"/>
                <w:b/>
                <w:bCs/>
              </w:rPr>
              <w:t>v</w:t>
            </w:r>
            <w:r w:rsidR="001672CF" w:rsidRPr="01B3DF6E">
              <w:rPr>
                <w:rFonts w:ascii="Calibri" w:hAnsi="Calibri" w:cs="Calibri"/>
                <w:b/>
                <w:bCs/>
              </w:rPr>
              <w:t>alues</w:t>
            </w:r>
            <w:r w:rsidR="00995D9E" w:rsidRPr="01B3DF6E">
              <w:rPr>
                <w:rFonts w:ascii="Calibri" w:hAnsi="Calibri" w:cs="Calibri"/>
                <w:b/>
                <w:bCs/>
              </w:rPr>
              <w:t>.  We expect all staff to always maintain and promote our values, which are to:</w:t>
            </w:r>
          </w:p>
          <w:p w14:paraId="2253AA0C" w14:textId="1B7515A2" w:rsidR="00D87FDF" w:rsidRPr="00CC1508" w:rsidRDefault="00940729" w:rsidP="01B3DF6E">
            <w:pPr>
              <w:numPr>
                <w:ilvl w:val="0"/>
                <w:numId w:val="14"/>
              </w:numPr>
              <w:rPr>
                <w:rFonts w:ascii="Calibri" w:hAnsi="Calibri" w:cs="Calibri"/>
              </w:rPr>
            </w:pPr>
            <w:r w:rsidRPr="01B3DF6E">
              <w:rPr>
                <w:rFonts w:ascii="Calibri" w:hAnsi="Calibri" w:cs="Calibri"/>
              </w:rPr>
              <w:t>N</w:t>
            </w:r>
            <w:r w:rsidR="00D87FDF" w:rsidRPr="01B3DF6E">
              <w:rPr>
                <w:rFonts w:ascii="Calibri" w:hAnsi="Calibri" w:cs="Calibri"/>
              </w:rPr>
              <w:t>urture and support our communities</w:t>
            </w:r>
          </w:p>
          <w:p w14:paraId="7EAF4581" w14:textId="01DBCF19" w:rsidR="00D87FDF" w:rsidRPr="00CC1508" w:rsidRDefault="00940729" w:rsidP="01B3DF6E">
            <w:pPr>
              <w:numPr>
                <w:ilvl w:val="0"/>
                <w:numId w:val="14"/>
              </w:numPr>
              <w:rPr>
                <w:rFonts w:ascii="Calibri" w:hAnsi="Calibri" w:cs="Calibri"/>
              </w:rPr>
            </w:pPr>
            <w:r w:rsidRPr="01B3DF6E">
              <w:rPr>
                <w:rFonts w:ascii="Calibri" w:hAnsi="Calibri" w:cs="Calibri"/>
              </w:rPr>
              <w:t>A</w:t>
            </w:r>
            <w:r w:rsidR="00D87FDF" w:rsidRPr="01B3DF6E">
              <w:rPr>
                <w:rFonts w:ascii="Calibri" w:hAnsi="Calibri" w:cs="Calibri"/>
              </w:rPr>
              <w:t>im for excellence in all that we do</w:t>
            </w:r>
          </w:p>
          <w:p w14:paraId="250A5A14" w14:textId="4F473A35" w:rsidR="00D87FDF" w:rsidRPr="00CC1508" w:rsidRDefault="00940729" w:rsidP="01B3DF6E">
            <w:pPr>
              <w:numPr>
                <w:ilvl w:val="0"/>
                <w:numId w:val="14"/>
              </w:numPr>
              <w:rPr>
                <w:rFonts w:ascii="Calibri" w:hAnsi="Calibri" w:cs="Calibri"/>
              </w:rPr>
            </w:pPr>
            <w:r w:rsidRPr="01B3DF6E">
              <w:rPr>
                <w:rFonts w:ascii="Calibri" w:hAnsi="Calibri" w:cs="Calibri"/>
              </w:rPr>
              <w:t>S</w:t>
            </w:r>
            <w:r w:rsidR="00D87FDF" w:rsidRPr="01B3DF6E">
              <w:rPr>
                <w:rFonts w:ascii="Calibri" w:hAnsi="Calibri" w:cs="Calibri"/>
              </w:rPr>
              <w:t>trive to be bold and innovative</w:t>
            </w:r>
          </w:p>
          <w:p w14:paraId="192E809E" w14:textId="7E3F455B" w:rsidR="00D87FDF" w:rsidRPr="00CC1508" w:rsidRDefault="00940729" w:rsidP="01B3DF6E">
            <w:pPr>
              <w:numPr>
                <w:ilvl w:val="0"/>
                <w:numId w:val="14"/>
              </w:numPr>
              <w:rPr>
                <w:rFonts w:ascii="Calibri" w:hAnsi="Calibri" w:cs="Calibri"/>
              </w:rPr>
            </w:pPr>
            <w:r w:rsidRPr="01B3DF6E">
              <w:rPr>
                <w:rFonts w:ascii="Calibri" w:hAnsi="Calibri" w:cs="Calibri"/>
              </w:rPr>
              <w:t xml:space="preserve">Be </w:t>
            </w:r>
            <w:r w:rsidR="00D87FDF" w:rsidRPr="01B3DF6E">
              <w:rPr>
                <w:rFonts w:ascii="Calibri" w:hAnsi="Calibri" w:cs="Calibri"/>
              </w:rPr>
              <w:t>accountable and trustworthy</w:t>
            </w:r>
          </w:p>
          <w:p w14:paraId="2808EE96" w14:textId="2C2FBDDE" w:rsidR="00D87FDF" w:rsidRPr="00CC1508" w:rsidRDefault="00940729" w:rsidP="01B3DF6E">
            <w:pPr>
              <w:numPr>
                <w:ilvl w:val="0"/>
                <w:numId w:val="14"/>
              </w:numPr>
              <w:rPr>
                <w:rFonts w:ascii="Calibri" w:hAnsi="Calibri" w:cs="Calibri"/>
              </w:rPr>
            </w:pPr>
            <w:r w:rsidRPr="01B3DF6E">
              <w:rPr>
                <w:rFonts w:ascii="Calibri" w:hAnsi="Calibri" w:cs="Calibri"/>
              </w:rPr>
              <w:t xml:space="preserve">Be </w:t>
            </w:r>
            <w:r w:rsidR="00D87FDF" w:rsidRPr="01B3DF6E">
              <w:rPr>
                <w:rFonts w:ascii="Calibri" w:hAnsi="Calibri" w:cs="Calibri"/>
              </w:rPr>
              <w:t>rigorous and evidence led</w:t>
            </w:r>
          </w:p>
          <w:p w14:paraId="4F0B2B6A" w14:textId="77777777" w:rsidR="001672CF" w:rsidRPr="00261F98" w:rsidRDefault="001672CF" w:rsidP="01B3DF6E">
            <w:pPr>
              <w:rPr>
                <w:rFonts w:ascii="Calibri" w:hAnsi="Calibri" w:cs="Calibri"/>
              </w:rPr>
            </w:pPr>
          </w:p>
        </w:tc>
      </w:tr>
    </w:tbl>
    <w:p w14:paraId="70D39AB9" w14:textId="77777777" w:rsidR="000777D3" w:rsidRPr="00CC1508" w:rsidRDefault="000777D3"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F17A8F" w14:paraId="00104994" w14:textId="77777777" w:rsidTr="01B3DF6E">
        <w:tc>
          <w:tcPr>
            <w:tcW w:w="8928" w:type="dxa"/>
          </w:tcPr>
          <w:p w14:paraId="00E3AB90" w14:textId="77777777" w:rsidR="000777D3" w:rsidRPr="00CC1508" w:rsidRDefault="000777D3" w:rsidP="01B3DF6E">
            <w:pPr>
              <w:rPr>
                <w:rFonts w:ascii="Calibri" w:hAnsi="Calibri" w:cs="Calibri"/>
                <w:color w:val="2F5496" w:themeColor="accent1" w:themeShade="BF"/>
              </w:rPr>
            </w:pPr>
            <w:r w:rsidRPr="01B3DF6E">
              <w:rPr>
                <w:rFonts w:ascii="Calibri" w:hAnsi="Calibri" w:cs="Calibri"/>
                <w:b/>
                <w:bCs/>
              </w:rPr>
              <w:t xml:space="preserve">Staff management responsibility: </w:t>
            </w:r>
          </w:p>
          <w:p w14:paraId="60F3B269" w14:textId="574C99EE" w:rsidR="000777D3" w:rsidRPr="00383BC5" w:rsidRDefault="00383BC5" w:rsidP="01B3DF6E">
            <w:pPr>
              <w:pStyle w:val="BodyText"/>
              <w:rPr>
                <w:rFonts w:ascii="Calibri" w:hAnsi="Calibri" w:cs="Calibri"/>
                <w:i w:val="0"/>
                <w:iCs w:val="0"/>
              </w:rPr>
            </w:pPr>
            <w:r w:rsidRPr="01B3DF6E">
              <w:rPr>
                <w:rFonts w:ascii="Calibri" w:hAnsi="Calibri" w:cs="Calibri"/>
                <w:i w:val="0"/>
                <w:iCs w:val="0"/>
              </w:rPr>
              <w:t>None</w:t>
            </w:r>
          </w:p>
        </w:tc>
      </w:tr>
    </w:tbl>
    <w:p w14:paraId="0BE367AB" w14:textId="77777777" w:rsidR="000777D3" w:rsidRPr="00CC1508" w:rsidRDefault="000777D3"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F17A8F" w14:paraId="096DDFEF" w14:textId="77777777" w:rsidTr="0BFD47EE">
        <w:tc>
          <w:tcPr>
            <w:tcW w:w="8928" w:type="dxa"/>
          </w:tcPr>
          <w:p w14:paraId="2E0CC7BE" w14:textId="77777777" w:rsidR="000777D3" w:rsidRPr="00CC1508" w:rsidRDefault="000777D3" w:rsidP="01B3DF6E">
            <w:pPr>
              <w:rPr>
                <w:rFonts w:ascii="Calibri" w:hAnsi="Calibri" w:cs="Calibri"/>
                <w:b/>
                <w:bCs/>
                <w:color w:val="2F5496" w:themeColor="accent1" w:themeShade="BF"/>
              </w:rPr>
            </w:pPr>
            <w:r w:rsidRPr="01B3DF6E">
              <w:rPr>
                <w:rFonts w:ascii="Calibri" w:hAnsi="Calibri" w:cs="Calibri"/>
                <w:b/>
                <w:bCs/>
              </w:rPr>
              <w:t>Special conditions:</w:t>
            </w:r>
          </w:p>
          <w:p w14:paraId="109399B3" w14:textId="19DED83B" w:rsidR="000777D3" w:rsidRDefault="35AF61ED" w:rsidP="01B3DF6E">
            <w:pPr>
              <w:jc w:val="both"/>
              <w:rPr>
                <w:rFonts w:ascii="Calibri" w:hAnsi="Calibri" w:cs="Calibri"/>
              </w:rPr>
            </w:pPr>
            <w:r w:rsidRPr="0BFD47EE">
              <w:rPr>
                <w:rFonts w:ascii="Calibri" w:hAnsi="Calibri" w:cs="Calibri"/>
              </w:rPr>
              <w:t>Your work location will be outlined in your employment contract.</w:t>
            </w:r>
            <w:r w:rsidR="009F1734" w:rsidRPr="009F1734">
              <w:rPr>
                <w:color w:val="000000"/>
                <w:sz w:val="27"/>
                <w:szCs w:val="27"/>
              </w:rPr>
              <w:t xml:space="preserve"> </w:t>
            </w:r>
            <w:r w:rsidR="009F1734" w:rsidRPr="009F1734">
              <w:rPr>
                <w:rFonts w:ascii="Calibri" w:hAnsi="Calibri" w:cs="Calibri"/>
              </w:rPr>
              <w:t>The post holder is expected to work remotely</w:t>
            </w:r>
            <w:r w:rsidR="007166E9">
              <w:rPr>
                <w:rFonts w:ascii="Calibri" w:hAnsi="Calibri" w:cs="Calibri"/>
              </w:rPr>
              <w:t xml:space="preserve"> in the UK</w:t>
            </w:r>
            <w:r w:rsidR="009F1734" w:rsidRPr="009F1734">
              <w:rPr>
                <w:rFonts w:ascii="Calibri" w:hAnsi="Calibri" w:cs="Calibri"/>
              </w:rPr>
              <w:t>. This is a part time position (10 hours / week). There is some flexibility in when these hours may be worked, but some evening work may be required.</w:t>
            </w:r>
          </w:p>
          <w:p w14:paraId="274E7F14" w14:textId="27BCC9BA" w:rsidR="00130889" w:rsidRPr="00CC1508" w:rsidRDefault="00130889" w:rsidP="01B3DF6E">
            <w:pPr>
              <w:jc w:val="both"/>
              <w:rPr>
                <w:rFonts w:ascii="Calibri" w:hAnsi="Calibri" w:cs="Calibri"/>
              </w:rPr>
            </w:pPr>
          </w:p>
        </w:tc>
      </w:tr>
    </w:tbl>
    <w:p w14:paraId="5835D4B9" w14:textId="0A14F944" w:rsidR="00BD3ACF" w:rsidRDefault="00BD3ACF" w:rsidP="574DDF97">
      <w:pPr>
        <w:rPr>
          <w:rFonts w:ascii="Calibri" w:hAnsi="Calibri" w:cs="Calibri"/>
        </w:rPr>
      </w:pPr>
    </w:p>
    <w:p w14:paraId="2D67D660" w14:textId="77777777" w:rsidR="00BD3ACF" w:rsidRPr="00CC1508" w:rsidRDefault="00BD3ACF" w:rsidP="01B3DF6E">
      <w:pPr>
        <w:rPr>
          <w:rFonts w:ascii="Calibri" w:hAnsi="Calibri" w:cs="Calibri"/>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28"/>
      </w:tblGrid>
      <w:tr w:rsidR="000777D3" w:rsidRPr="00F17A8F" w14:paraId="0BB6B78C" w14:textId="77777777" w:rsidTr="744934EE">
        <w:tc>
          <w:tcPr>
            <w:tcW w:w="8928" w:type="dxa"/>
          </w:tcPr>
          <w:p w14:paraId="1808E630" w14:textId="77777777" w:rsidR="000777D3" w:rsidRPr="00CC1508" w:rsidRDefault="000777D3" w:rsidP="01B3DF6E">
            <w:pPr>
              <w:rPr>
                <w:rFonts w:ascii="Calibri" w:hAnsi="Calibri" w:cs="Calibri"/>
                <w:b/>
                <w:bCs/>
                <w:color w:val="2F5496" w:themeColor="accent1" w:themeShade="BF"/>
              </w:rPr>
            </w:pPr>
            <w:r w:rsidRPr="01B3DF6E">
              <w:rPr>
                <w:rFonts w:ascii="Calibri" w:hAnsi="Calibri" w:cs="Calibri"/>
                <w:b/>
                <w:bCs/>
              </w:rPr>
              <w:t>Main duties and responsibilities:</w:t>
            </w:r>
          </w:p>
          <w:p w14:paraId="50E75AB2" w14:textId="1F487EF4" w:rsidR="00E90F90" w:rsidRDefault="00511D9F" w:rsidP="01B3DF6E">
            <w:pPr>
              <w:rPr>
                <w:rFonts w:ascii="Calibri" w:eastAsia="Calibri" w:hAnsi="Calibri" w:cs="Calibri"/>
                <w:szCs w:val="22"/>
              </w:rPr>
            </w:pPr>
            <w:r w:rsidRPr="00511D9F">
              <w:rPr>
                <w:rFonts w:ascii="Calibri" w:eastAsia="Calibri" w:hAnsi="Calibri" w:cs="Calibri"/>
                <w:szCs w:val="22"/>
              </w:rPr>
              <w:t xml:space="preserve">To provide assistance during the delivery and ongoing development of the postgraduate certificate programmes, </w:t>
            </w:r>
            <w:r w:rsidR="00F47ED5">
              <w:rPr>
                <w:rFonts w:ascii="Calibri" w:eastAsia="Calibri" w:hAnsi="Calibri" w:cs="Calibri"/>
                <w:szCs w:val="22"/>
              </w:rPr>
              <w:t>including</w:t>
            </w:r>
            <w:r w:rsidRPr="00511D9F">
              <w:rPr>
                <w:rFonts w:ascii="Calibri" w:eastAsia="Calibri" w:hAnsi="Calibri" w:cs="Calibri"/>
                <w:szCs w:val="22"/>
              </w:rPr>
              <w:t xml:space="preserve">: </w:t>
            </w:r>
          </w:p>
          <w:p w14:paraId="62BDD58B" w14:textId="04EB53E5" w:rsidR="00F47ED5" w:rsidRDefault="2673A6C3"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szCs w:val="22"/>
              </w:rPr>
              <w:t xml:space="preserve">Marking online activities </w:t>
            </w:r>
            <w:r w:rsidR="70BCE4AB" w:rsidRPr="744934EE">
              <w:rPr>
                <w:rFonts w:asciiTheme="minorHAnsi" w:hAnsiTheme="minorHAnsi" w:cstheme="minorBidi"/>
                <w:szCs w:val="22"/>
              </w:rPr>
              <w:t xml:space="preserve">and </w:t>
            </w:r>
            <w:r w:rsidR="3C3744FF" w:rsidRPr="744934EE">
              <w:rPr>
                <w:rFonts w:asciiTheme="minorHAnsi" w:hAnsiTheme="minorHAnsi" w:cstheme="minorBidi"/>
                <w:szCs w:val="22"/>
              </w:rPr>
              <w:t>critical review submissions</w:t>
            </w:r>
            <w:r w:rsidR="3ADA47DC" w:rsidRPr="744934EE">
              <w:rPr>
                <w:rFonts w:asciiTheme="minorHAnsi" w:hAnsiTheme="minorHAnsi" w:cstheme="minorBidi"/>
                <w:szCs w:val="22"/>
              </w:rPr>
              <w:t>;</w:t>
            </w:r>
            <w:r w:rsidRPr="744934EE">
              <w:rPr>
                <w:rFonts w:asciiTheme="minorHAnsi" w:hAnsiTheme="minorHAnsi" w:cstheme="minorBidi"/>
                <w:szCs w:val="22"/>
              </w:rPr>
              <w:t xml:space="preserve"> providing appropriate constructive feedback to students.</w:t>
            </w:r>
          </w:p>
          <w:p w14:paraId="46E649B4" w14:textId="32A57E34" w:rsidR="00F47ED5" w:rsidRDefault="2673A6C3"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lastRenderedPageBreak/>
              <w:t xml:space="preserve">Moderation of and contribution to the discussion forums, requesting subject-matter support from speaker and/or Programme Coordinator when required. </w:t>
            </w:r>
          </w:p>
          <w:p w14:paraId="078821A0" w14:textId="4174DED8" w:rsidR="00F47ED5" w:rsidRDefault="2673A6C3"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 xml:space="preserve">Scrutinising online activities to ensure they are relevant and clear, including in response to concerns raised by students. </w:t>
            </w:r>
          </w:p>
          <w:p w14:paraId="22FEB664" w14:textId="0683A330" w:rsidR="00F47ED5" w:rsidRDefault="2FAED67F"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Aid</w:t>
            </w:r>
            <w:r w:rsidR="2673A6C3" w:rsidRPr="744934EE">
              <w:rPr>
                <w:rFonts w:asciiTheme="minorHAnsi" w:hAnsiTheme="minorHAnsi" w:cstheme="minorBidi"/>
              </w:rPr>
              <w:t xml:space="preserve"> </w:t>
            </w:r>
            <w:r w:rsidR="37638E64" w:rsidRPr="744934EE">
              <w:rPr>
                <w:rFonts w:asciiTheme="minorHAnsi" w:hAnsiTheme="minorHAnsi" w:cstheme="minorBidi"/>
              </w:rPr>
              <w:t>senior staff</w:t>
            </w:r>
            <w:r w:rsidR="2673A6C3" w:rsidRPr="744934EE">
              <w:rPr>
                <w:rFonts w:asciiTheme="minorHAnsi" w:hAnsiTheme="minorHAnsi" w:cstheme="minorBidi"/>
              </w:rPr>
              <w:t xml:space="preserve"> when commissioning material for online resources and activities. </w:t>
            </w:r>
          </w:p>
          <w:p w14:paraId="7E1FB91D" w14:textId="20941128" w:rsidR="00E31E04" w:rsidRDefault="07C7D4B1"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 xml:space="preserve">Be responsible for relevant sections </w:t>
            </w:r>
            <w:r w:rsidR="2673A6C3" w:rsidRPr="744934EE">
              <w:rPr>
                <w:rFonts w:asciiTheme="minorHAnsi" w:hAnsiTheme="minorHAnsi" w:cstheme="minorBidi"/>
              </w:rPr>
              <w:t xml:space="preserve">of the online learning platform </w:t>
            </w:r>
            <w:r w:rsidRPr="744934EE">
              <w:rPr>
                <w:rFonts w:asciiTheme="minorHAnsi" w:hAnsiTheme="minorHAnsi" w:cstheme="minorBidi"/>
              </w:rPr>
              <w:t xml:space="preserve">and update </w:t>
            </w:r>
            <w:r w:rsidR="2673A6C3" w:rsidRPr="744934EE">
              <w:rPr>
                <w:rFonts w:asciiTheme="minorHAnsi" w:hAnsiTheme="minorHAnsi" w:cstheme="minorBidi"/>
              </w:rPr>
              <w:t xml:space="preserve">as </w:t>
            </w:r>
            <w:r w:rsidR="37638E64" w:rsidRPr="744934EE">
              <w:rPr>
                <w:rFonts w:asciiTheme="minorHAnsi" w:hAnsiTheme="minorHAnsi" w:cstheme="minorBidi"/>
              </w:rPr>
              <w:t>required</w:t>
            </w:r>
            <w:r w:rsidR="2673A6C3" w:rsidRPr="744934EE">
              <w:rPr>
                <w:rFonts w:asciiTheme="minorHAnsi" w:hAnsiTheme="minorHAnsi" w:cstheme="minorBidi"/>
              </w:rPr>
              <w:t>.</w:t>
            </w:r>
          </w:p>
          <w:p w14:paraId="2FF265F2" w14:textId="5E6EF9C6" w:rsidR="00C664C3" w:rsidRDefault="2673A6C3"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Updating the online resources for the certificate programmes to ensure that the learning material remains current</w:t>
            </w:r>
            <w:r w:rsidR="0446767B" w:rsidRPr="744934EE">
              <w:rPr>
                <w:rFonts w:asciiTheme="minorHAnsi" w:hAnsiTheme="minorHAnsi" w:cstheme="minorBidi"/>
              </w:rPr>
              <w:t>.</w:t>
            </w:r>
            <w:r w:rsidRPr="744934EE">
              <w:rPr>
                <w:rFonts w:asciiTheme="minorHAnsi" w:hAnsiTheme="minorHAnsi" w:cstheme="minorBidi"/>
              </w:rPr>
              <w:t xml:space="preserve"> </w:t>
            </w:r>
          </w:p>
          <w:p w14:paraId="3BF50AFE" w14:textId="45460434" w:rsidR="00C664C3" w:rsidRDefault="358A84E4"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Proofreading</w:t>
            </w:r>
            <w:r w:rsidR="2673A6C3" w:rsidRPr="744934EE">
              <w:rPr>
                <w:rFonts w:asciiTheme="minorHAnsi" w:hAnsiTheme="minorHAnsi" w:cstheme="minorBidi"/>
              </w:rPr>
              <w:t xml:space="preserve"> any new or updated materials provided by </w:t>
            </w:r>
            <w:r w:rsidRPr="744934EE">
              <w:rPr>
                <w:rFonts w:asciiTheme="minorHAnsi" w:hAnsiTheme="minorHAnsi" w:cstheme="minorBidi"/>
              </w:rPr>
              <w:t>speakers and</w:t>
            </w:r>
            <w:r w:rsidR="2673A6C3" w:rsidRPr="744934EE">
              <w:rPr>
                <w:rFonts w:asciiTheme="minorHAnsi" w:hAnsiTheme="minorHAnsi" w:cstheme="minorBidi"/>
              </w:rPr>
              <w:t xml:space="preserve"> comparing them to intended learning outcomes for the unit. </w:t>
            </w:r>
          </w:p>
          <w:p w14:paraId="1B3D0AF9" w14:textId="5D1CB3EE" w:rsidR="00130791" w:rsidRDefault="2673A6C3" w:rsidP="744934EE">
            <w:pPr>
              <w:pStyle w:val="ListParagraph"/>
              <w:spacing w:line="259" w:lineRule="auto"/>
              <w:rPr>
                <w:rFonts w:asciiTheme="minorHAnsi" w:hAnsiTheme="minorHAnsi" w:cstheme="minorBidi"/>
              </w:rPr>
            </w:pPr>
            <w:r w:rsidRPr="744934EE">
              <w:rPr>
                <w:rFonts w:asciiTheme="minorHAnsi" w:hAnsiTheme="minorHAnsi" w:cstheme="minorBidi"/>
              </w:rPr>
              <w:t xml:space="preserve">When required, schedule and host synchronous online activities e.g. webinars, in conjunction with the Education team at Woodrow House. </w:t>
            </w:r>
          </w:p>
          <w:p w14:paraId="3D9F0C28" w14:textId="459DE4D5" w:rsidR="00130791" w:rsidRDefault="2673A6C3" w:rsidP="744934EE">
            <w:pPr>
              <w:pStyle w:val="ListParagraph"/>
              <w:numPr>
                <w:ilvl w:val="0"/>
                <w:numId w:val="4"/>
              </w:numPr>
              <w:spacing w:line="259" w:lineRule="auto"/>
              <w:rPr>
                <w:rFonts w:asciiTheme="minorHAnsi" w:hAnsiTheme="minorHAnsi" w:cstheme="minorBidi"/>
              </w:rPr>
            </w:pPr>
            <w:r w:rsidRPr="744934EE">
              <w:rPr>
                <w:rFonts w:asciiTheme="minorHAnsi" w:hAnsiTheme="minorHAnsi" w:cstheme="minorBidi"/>
              </w:rPr>
              <w:t>To contribute to the academic administration of the BSAVA Postgraduate Certificate Awards as requested by the</w:t>
            </w:r>
            <w:r w:rsidR="203F5041" w:rsidRPr="744934EE">
              <w:rPr>
                <w:rFonts w:asciiTheme="minorHAnsi" w:hAnsiTheme="minorHAnsi" w:cstheme="minorBidi"/>
              </w:rPr>
              <w:t xml:space="preserve"> department managers</w:t>
            </w:r>
            <w:r w:rsidRPr="744934EE">
              <w:rPr>
                <w:rFonts w:asciiTheme="minorHAnsi" w:hAnsiTheme="minorHAnsi" w:cstheme="minorBidi"/>
              </w:rPr>
              <w:t xml:space="preserve">. </w:t>
            </w:r>
          </w:p>
          <w:p w14:paraId="2EB19480" w14:textId="77777777" w:rsidR="00E56CE3" w:rsidRPr="00511D9F" w:rsidRDefault="00E56CE3" w:rsidP="01B3DF6E">
            <w:pPr>
              <w:rPr>
                <w:rFonts w:ascii="Calibri" w:eastAsia="Calibri" w:hAnsi="Calibri" w:cs="Calibri"/>
                <w:szCs w:val="22"/>
              </w:rPr>
            </w:pPr>
          </w:p>
          <w:p w14:paraId="417CB134" w14:textId="4347A5D4" w:rsidR="006E47A9" w:rsidRDefault="0D9C96CA" w:rsidP="01B3DF6E">
            <w:pPr>
              <w:rPr>
                <w:rFonts w:ascii="Calibri" w:eastAsia="Calibri" w:hAnsi="Calibri" w:cs="Calibri"/>
                <w:b/>
                <w:bCs/>
                <w:szCs w:val="22"/>
              </w:rPr>
            </w:pPr>
            <w:r w:rsidRPr="3A2A3E7D">
              <w:rPr>
                <w:rFonts w:ascii="Calibri" w:eastAsia="Calibri" w:hAnsi="Calibri" w:cs="Calibri"/>
                <w:b/>
                <w:bCs/>
                <w:szCs w:val="22"/>
              </w:rPr>
              <w:t>Other Responsibilities</w:t>
            </w:r>
          </w:p>
          <w:p w14:paraId="31A91862" w14:textId="75C79E8A" w:rsidR="00C66056" w:rsidRDefault="00C66056" w:rsidP="01B3DF6E">
            <w:pPr>
              <w:rPr>
                <w:rFonts w:ascii="Calibri" w:hAnsi="Calibri" w:cs="Calibri"/>
              </w:rPr>
            </w:pPr>
            <w:r>
              <w:rPr>
                <w:rFonts w:ascii="Calibri" w:hAnsi="Calibri" w:cs="Calibri"/>
              </w:rPr>
              <w:t xml:space="preserve">Stay up to date with </w:t>
            </w:r>
            <w:r w:rsidR="007C22DA">
              <w:rPr>
                <w:rFonts w:ascii="Calibri" w:hAnsi="Calibri" w:cs="Calibri"/>
              </w:rPr>
              <w:t>advances in learning technology and Artificial Intelligence (AI)</w:t>
            </w:r>
          </w:p>
          <w:p w14:paraId="67A6F94C" w14:textId="4395C8BC" w:rsidR="000777D3" w:rsidRPr="00CC1508" w:rsidRDefault="009773B1" w:rsidP="01B3DF6E">
            <w:pPr>
              <w:rPr>
                <w:rFonts w:ascii="Calibri" w:hAnsi="Calibri" w:cs="Calibri"/>
              </w:rPr>
            </w:pPr>
            <w:r w:rsidRPr="01B3DF6E">
              <w:rPr>
                <w:rFonts w:ascii="Calibri" w:hAnsi="Calibri" w:cs="Calibri"/>
              </w:rPr>
              <w:t>Perform other such duties as reasonably required and that are within the scope of your role.</w:t>
            </w:r>
          </w:p>
        </w:tc>
      </w:tr>
    </w:tbl>
    <w:p w14:paraId="7BAC2EA7" w14:textId="77777777" w:rsidR="000777D3" w:rsidRDefault="000777D3" w:rsidP="01B3DF6E">
      <w:pPr>
        <w:rPr>
          <w:rFonts w:ascii="Calibri" w:hAnsi="Calibri" w:cs="Calibri"/>
        </w:rPr>
      </w:pPr>
    </w:p>
    <w:p w14:paraId="65EC2026" w14:textId="2616381E" w:rsidR="00CE2E66" w:rsidRPr="00CC1508" w:rsidRDefault="00CE2E66" w:rsidP="01B3DF6E">
      <w:pPr>
        <w:rPr>
          <w:rFonts w:ascii="Calibri" w:hAnsi="Calibri" w:cs="Calibri"/>
          <w:b/>
          <w:bCs/>
          <w:color w:val="2F5496" w:themeColor="accent1" w:themeShade="BF"/>
          <w:sz w:val="24"/>
          <w:szCs w:val="24"/>
        </w:rPr>
      </w:pPr>
      <w:r w:rsidRPr="01B3DF6E">
        <w:rPr>
          <w:rFonts w:ascii="Calibri" w:hAnsi="Calibri" w:cs="Calibri"/>
          <w:b/>
          <w:bCs/>
          <w:sz w:val="24"/>
          <w:szCs w:val="24"/>
        </w:rPr>
        <w:t>Person Specification</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3674"/>
        <w:gridCol w:w="3715"/>
      </w:tblGrid>
      <w:tr w:rsidR="00025BDF" w:rsidRPr="00D76A40" w14:paraId="1B0A0268" w14:textId="77777777" w:rsidTr="008C1B4C">
        <w:trPr>
          <w:trHeight w:val="589"/>
        </w:trPr>
        <w:tc>
          <w:tcPr>
            <w:tcW w:w="1542" w:type="dxa"/>
          </w:tcPr>
          <w:p w14:paraId="76030A9D" w14:textId="77777777" w:rsidR="00025BDF" w:rsidRPr="00D76A40" w:rsidRDefault="00025BDF" w:rsidP="01B3DF6E">
            <w:pPr>
              <w:rPr>
                <w:rFonts w:cs="Arial"/>
                <w:b/>
                <w:bCs/>
              </w:rPr>
            </w:pPr>
          </w:p>
        </w:tc>
        <w:tc>
          <w:tcPr>
            <w:tcW w:w="3674" w:type="dxa"/>
          </w:tcPr>
          <w:p w14:paraId="6DBB123B" w14:textId="77777777" w:rsidR="00025BDF" w:rsidRPr="00CC1508" w:rsidRDefault="00025BDF" w:rsidP="01B3DF6E">
            <w:pPr>
              <w:rPr>
                <w:rFonts w:cs="Arial"/>
                <w:b/>
                <w:bCs/>
                <w:color w:val="2F5496" w:themeColor="accent1" w:themeShade="BF"/>
              </w:rPr>
            </w:pPr>
          </w:p>
          <w:p w14:paraId="3CB76289" w14:textId="77777777" w:rsidR="00025BDF" w:rsidRPr="00CC1508" w:rsidRDefault="00025BDF" w:rsidP="01B3DF6E">
            <w:pPr>
              <w:jc w:val="center"/>
              <w:rPr>
                <w:rFonts w:ascii="Calibri" w:hAnsi="Calibri" w:cs="Calibri"/>
                <w:b/>
                <w:bCs/>
                <w:color w:val="2F5496" w:themeColor="accent1" w:themeShade="BF"/>
              </w:rPr>
            </w:pPr>
            <w:r w:rsidRPr="01B3DF6E">
              <w:rPr>
                <w:rFonts w:ascii="Calibri" w:hAnsi="Calibri" w:cs="Calibri"/>
                <w:b/>
                <w:bCs/>
              </w:rPr>
              <w:t>Essential requirements</w:t>
            </w:r>
          </w:p>
          <w:p w14:paraId="624BFA68" w14:textId="77777777" w:rsidR="00025BDF" w:rsidRPr="00CC1508" w:rsidRDefault="00025BDF" w:rsidP="01B3DF6E">
            <w:pPr>
              <w:rPr>
                <w:rFonts w:cs="Arial"/>
                <w:b/>
                <w:bCs/>
                <w:color w:val="2F5496" w:themeColor="accent1" w:themeShade="BF"/>
              </w:rPr>
            </w:pPr>
          </w:p>
        </w:tc>
        <w:tc>
          <w:tcPr>
            <w:tcW w:w="3715" w:type="dxa"/>
          </w:tcPr>
          <w:p w14:paraId="17D2636A" w14:textId="77777777" w:rsidR="00025BDF" w:rsidRPr="00CC1508" w:rsidRDefault="00025BDF" w:rsidP="01B3DF6E">
            <w:pPr>
              <w:rPr>
                <w:rFonts w:cs="Arial"/>
                <w:b/>
                <w:bCs/>
                <w:color w:val="2F5496" w:themeColor="accent1" w:themeShade="BF"/>
              </w:rPr>
            </w:pPr>
          </w:p>
          <w:p w14:paraId="7D3CA81B" w14:textId="77777777" w:rsidR="00025BDF" w:rsidRPr="00CC1508" w:rsidRDefault="00025BDF" w:rsidP="01B3DF6E">
            <w:pPr>
              <w:jc w:val="center"/>
              <w:rPr>
                <w:rFonts w:cs="Arial"/>
                <w:b/>
                <w:bCs/>
                <w:color w:val="2F5496" w:themeColor="accent1" w:themeShade="BF"/>
              </w:rPr>
            </w:pPr>
            <w:r w:rsidRPr="01B3DF6E">
              <w:rPr>
                <w:rFonts w:ascii="Calibri" w:hAnsi="Calibri" w:cs="Calibri"/>
                <w:b/>
                <w:bCs/>
              </w:rPr>
              <w:t>Desirable requirements</w:t>
            </w:r>
          </w:p>
        </w:tc>
      </w:tr>
      <w:tr w:rsidR="00025BDF" w:rsidRPr="00D76A40" w14:paraId="4E494E35" w14:textId="77777777" w:rsidTr="008C1B4C">
        <w:tc>
          <w:tcPr>
            <w:tcW w:w="1542" w:type="dxa"/>
          </w:tcPr>
          <w:p w14:paraId="6A0B0727" w14:textId="77777777" w:rsidR="00025BDF" w:rsidRPr="00D76A40" w:rsidRDefault="00025BDF" w:rsidP="01B3DF6E">
            <w:pPr>
              <w:rPr>
                <w:rFonts w:cs="Arial"/>
              </w:rPr>
            </w:pPr>
            <w:r w:rsidRPr="01B3DF6E">
              <w:rPr>
                <w:rFonts w:ascii="Calibri" w:hAnsi="Calibri" w:cs="Calibri"/>
                <w:b/>
                <w:bCs/>
              </w:rPr>
              <w:t>Qualifications</w:t>
            </w:r>
          </w:p>
        </w:tc>
        <w:tc>
          <w:tcPr>
            <w:tcW w:w="3674" w:type="dxa"/>
          </w:tcPr>
          <w:p w14:paraId="5A267919" w14:textId="35C2B5FF" w:rsidR="08964EBC" w:rsidRDefault="3B25F88C" w:rsidP="744934EE">
            <w:pPr>
              <w:pStyle w:val="ListParagraph"/>
              <w:numPr>
                <w:ilvl w:val="0"/>
                <w:numId w:val="1"/>
              </w:numPr>
              <w:rPr>
                <w:rFonts w:ascii="Calibri" w:eastAsia="Calibri" w:hAnsi="Calibri" w:cs="Calibri"/>
              </w:rPr>
            </w:pPr>
            <w:r w:rsidRPr="744934EE">
              <w:rPr>
                <w:rFonts w:ascii="Calibri" w:eastAsia="Calibri" w:hAnsi="Calibri" w:cs="Calibri"/>
              </w:rPr>
              <w:t>Degree in Veterinary Medicine</w:t>
            </w:r>
          </w:p>
          <w:p w14:paraId="42A0DA40" w14:textId="329C4250" w:rsidR="007166E9" w:rsidRDefault="007166E9" w:rsidP="744934EE">
            <w:pPr>
              <w:pStyle w:val="ListParagraph"/>
              <w:numPr>
                <w:ilvl w:val="0"/>
                <w:numId w:val="1"/>
              </w:numPr>
              <w:rPr>
                <w:rFonts w:ascii="Calibri" w:eastAsia="Calibri" w:hAnsi="Calibri" w:cs="Calibri"/>
              </w:rPr>
            </w:pPr>
            <w:r>
              <w:rPr>
                <w:rFonts w:ascii="Calibri" w:eastAsia="Calibri" w:hAnsi="Calibri" w:cs="Calibri"/>
              </w:rPr>
              <w:t>Registered with the RCVS</w:t>
            </w:r>
            <w:r w:rsidR="00985713">
              <w:rPr>
                <w:rFonts w:ascii="Calibri" w:eastAsia="Calibri" w:hAnsi="Calibri" w:cs="Calibri"/>
              </w:rPr>
              <w:t xml:space="preserve"> and eligible to work in the UK</w:t>
            </w:r>
          </w:p>
          <w:p w14:paraId="16283C31" w14:textId="0A6FA421" w:rsidR="00FA5ACF" w:rsidRPr="00EA47EE" w:rsidRDefault="3A40839F" w:rsidP="339B1736">
            <w:pPr>
              <w:numPr>
                <w:ilvl w:val="0"/>
                <w:numId w:val="1"/>
              </w:numPr>
              <w:rPr>
                <w:rFonts w:ascii="Calibri" w:eastAsia="Calibri" w:hAnsi="Calibri" w:cs="Calibri"/>
              </w:rPr>
            </w:pPr>
            <w:r w:rsidRPr="339B1736">
              <w:rPr>
                <w:rFonts w:ascii="Calibri" w:eastAsia="Calibri" w:hAnsi="Calibri" w:cs="Calibri"/>
              </w:rPr>
              <w:t>Postgraduate clinical qualification in Small Animal</w:t>
            </w:r>
            <w:r w:rsidR="36A76F39" w:rsidRPr="339B1736">
              <w:rPr>
                <w:rFonts w:ascii="Calibri" w:eastAsia="Calibri" w:hAnsi="Calibri" w:cs="Calibri"/>
              </w:rPr>
              <w:t xml:space="preserve"> </w:t>
            </w:r>
            <w:r w:rsidR="007166E9">
              <w:rPr>
                <w:rFonts w:ascii="Calibri" w:eastAsia="Calibri" w:hAnsi="Calibri" w:cs="Calibri"/>
              </w:rPr>
              <w:t>Medicine</w:t>
            </w:r>
          </w:p>
          <w:p w14:paraId="286105E2" w14:textId="6F4F3190" w:rsidR="00CD0F77" w:rsidRDefault="00CD0F77" w:rsidP="339B1736">
            <w:pPr>
              <w:pStyle w:val="ListParagraph"/>
              <w:rPr>
                <w:rFonts w:asciiTheme="minorHAnsi" w:hAnsiTheme="minorHAnsi" w:cstheme="minorBidi"/>
              </w:rPr>
            </w:pPr>
          </w:p>
          <w:p w14:paraId="430FE198" w14:textId="346C4CF7" w:rsidR="00CD0F77" w:rsidRPr="00CC1508" w:rsidRDefault="00CD0F77" w:rsidP="744934EE">
            <w:pPr>
              <w:pStyle w:val="ListParagraph"/>
              <w:rPr>
                <w:rFonts w:asciiTheme="minorHAnsi" w:hAnsiTheme="minorHAnsi" w:cstheme="minorBidi"/>
              </w:rPr>
            </w:pPr>
          </w:p>
        </w:tc>
        <w:tc>
          <w:tcPr>
            <w:tcW w:w="3715" w:type="dxa"/>
          </w:tcPr>
          <w:p w14:paraId="65C4DFF7" w14:textId="77777777" w:rsidR="0062693C" w:rsidRPr="00AF4214" w:rsidRDefault="6A6CFEF8" w:rsidP="744934EE">
            <w:pPr>
              <w:pStyle w:val="ListParagraph"/>
              <w:numPr>
                <w:ilvl w:val="0"/>
                <w:numId w:val="1"/>
              </w:numPr>
              <w:spacing w:after="160" w:line="259" w:lineRule="auto"/>
              <w:rPr>
                <w:rFonts w:asciiTheme="minorHAnsi" w:hAnsiTheme="minorHAnsi" w:cstheme="minorBidi"/>
              </w:rPr>
            </w:pPr>
            <w:r w:rsidRPr="744934EE">
              <w:rPr>
                <w:rFonts w:asciiTheme="minorHAnsi" w:hAnsiTheme="minorHAnsi" w:cstheme="minorBidi"/>
              </w:rPr>
              <w:t>RCVS, European or American Diploma or equivalent</w:t>
            </w:r>
          </w:p>
          <w:p w14:paraId="4CD10030" w14:textId="77777777" w:rsidR="0062693C" w:rsidRPr="00AF4214" w:rsidRDefault="6A6CFEF8" w:rsidP="744934EE">
            <w:pPr>
              <w:pStyle w:val="ListParagraph"/>
              <w:numPr>
                <w:ilvl w:val="0"/>
                <w:numId w:val="1"/>
              </w:numPr>
              <w:spacing w:after="160" w:line="259" w:lineRule="auto"/>
              <w:rPr>
                <w:rFonts w:asciiTheme="minorHAnsi" w:hAnsiTheme="minorHAnsi" w:cstheme="minorBidi"/>
              </w:rPr>
            </w:pPr>
            <w:r w:rsidRPr="744934EE">
              <w:rPr>
                <w:rFonts w:asciiTheme="minorHAnsi" w:hAnsiTheme="minorHAnsi" w:cstheme="minorBidi"/>
              </w:rPr>
              <w:t>Residency trained</w:t>
            </w:r>
          </w:p>
          <w:p w14:paraId="5C193669" w14:textId="1DA85D96" w:rsidR="00975E49" w:rsidRPr="00852BEE" w:rsidRDefault="236DE3B8" w:rsidP="744934EE">
            <w:pPr>
              <w:pStyle w:val="ListParagraph"/>
              <w:numPr>
                <w:ilvl w:val="0"/>
                <w:numId w:val="1"/>
              </w:numPr>
              <w:rPr>
                <w:rFonts w:asciiTheme="minorHAnsi" w:hAnsiTheme="minorHAnsi" w:cstheme="minorBidi"/>
                <w:sz w:val="21"/>
                <w:szCs w:val="21"/>
              </w:rPr>
            </w:pPr>
            <w:r w:rsidRPr="744934EE">
              <w:rPr>
                <w:rFonts w:asciiTheme="minorHAnsi" w:hAnsiTheme="minorHAnsi" w:cstheme="minorBidi"/>
              </w:rPr>
              <w:t>Postgraduate qualification in veterinary education or teaching</w:t>
            </w:r>
          </w:p>
        </w:tc>
      </w:tr>
      <w:tr w:rsidR="00025BDF" w:rsidRPr="00D76A40" w14:paraId="7D711A58" w14:textId="77777777" w:rsidTr="008C1B4C">
        <w:tc>
          <w:tcPr>
            <w:tcW w:w="1542" w:type="dxa"/>
          </w:tcPr>
          <w:p w14:paraId="6D4A2EF4" w14:textId="77777777" w:rsidR="00025BDF" w:rsidRPr="00CC1508" w:rsidRDefault="00025BDF" w:rsidP="01B3DF6E">
            <w:pPr>
              <w:rPr>
                <w:rFonts w:cs="Arial"/>
                <w:color w:val="2F5496" w:themeColor="accent1" w:themeShade="BF"/>
              </w:rPr>
            </w:pPr>
            <w:r w:rsidRPr="01B3DF6E">
              <w:rPr>
                <w:rFonts w:ascii="Calibri" w:hAnsi="Calibri" w:cs="Calibri"/>
                <w:b/>
                <w:bCs/>
              </w:rPr>
              <w:t>Experience</w:t>
            </w:r>
          </w:p>
        </w:tc>
        <w:tc>
          <w:tcPr>
            <w:tcW w:w="3674" w:type="dxa"/>
          </w:tcPr>
          <w:p w14:paraId="66A867B1" w14:textId="77777777" w:rsidR="00836501" w:rsidRDefault="00836501" w:rsidP="744934EE">
            <w:pPr>
              <w:pStyle w:val="ListParagraph"/>
              <w:numPr>
                <w:ilvl w:val="0"/>
                <w:numId w:val="2"/>
              </w:numPr>
              <w:rPr>
                <w:rFonts w:asciiTheme="minorHAnsi" w:hAnsiTheme="minorHAnsi" w:cstheme="minorBidi"/>
              </w:rPr>
            </w:pPr>
            <w:r w:rsidRPr="00836501">
              <w:rPr>
                <w:rFonts w:asciiTheme="minorHAnsi" w:hAnsiTheme="minorHAnsi" w:cstheme="minorBidi"/>
              </w:rPr>
              <w:t>Clinical experience, current knowledge, and understanding of small animal first opinion practice in the UK</w:t>
            </w:r>
          </w:p>
          <w:p w14:paraId="54825BCA" w14:textId="03D03C5D" w:rsidR="00CD0F77" w:rsidRDefault="0C462BD9" w:rsidP="744934EE">
            <w:pPr>
              <w:pStyle w:val="ListParagraph"/>
              <w:numPr>
                <w:ilvl w:val="0"/>
                <w:numId w:val="2"/>
              </w:numPr>
              <w:rPr>
                <w:rFonts w:asciiTheme="minorHAnsi" w:hAnsiTheme="minorHAnsi" w:cstheme="minorBidi"/>
              </w:rPr>
            </w:pPr>
            <w:r w:rsidRPr="744934EE">
              <w:rPr>
                <w:rFonts w:asciiTheme="minorHAnsi" w:hAnsiTheme="minorHAnsi" w:cstheme="minorBidi"/>
              </w:rPr>
              <w:t xml:space="preserve">Experience </w:t>
            </w:r>
            <w:r w:rsidR="66A378DA" w:rsidRPr="744934EE">
              <w:rPr>
                <w:rFonts w:asciiTheme="minorHAnsi" w:hAnsiTheme="minorHAnsi" w:cstheme="minorBidi"/>
              </w:rPr>
              <w:t>in the field of veterinary education</w:t>
            </w:r>
          </w:p>
          <w:p w14:paraId="1595D537" w14:textId="647E8768" w:rsidR="003C5BE1" w:rsidRDefault="13F8A18B" w:rsidP="744934EE">
            <w:pPr>
              <w:numPr>
                <w:ilvl w:val="0"/>
                <w:numId w:val="2"/>
              </w:numPr>
              <w:rPr>
                <w:rFonts w:asciiTheme="minorHAnsi" w:hAnsiTheme="minorHAnsi" w:cstheme="minorBidi"/>
              </w:rPr>
            </w:pPr>
            <w:r w:rsidRPr="744934EE">
              <w:rPr>
                <w:rFonts w:asciiTheme="minorHAnsi" w:hAnsiTheme="minorHAnsi" w:cstheme="minorBidi"/>
              </w:rPr>
              <w:t>Experience providing constructive feedback</w:t>
            </w:r>
          </w:p>
          <w:p w14:paraId="482CDD9D" w14:textId="4CC99FC3" w:rsidR="00CD0F77" w:rsidRPr="00CC1508" w:rsidRDefault="00CD0F77" w:rsidP="339B1736">
            <w:pPr>
              <w:pStyle w:val="ListParagraph"/>
              <w:rPr>
                <w:rFonts w:asciiTheme="minorHAnsi" w:hAnsiTheme="minorHAnsi" w:cstheme="minorBidi"/>
              </w:rPr>
            </w:pPr>
          </w:p>
        </w:tc>
        <w:tc>
          <w:tcPr>
            <w:tcW w:w="3715" w:type="dxa"/>
          </w:tcPr>
          <w:p w14:paraId="5CA970C3" w14:textId="77777777" w:rsidR="00C80FC5" w:rsidRDefault="3D7D2622" w:rsidP="744934EE">
            <w:pPr>
              <w:pStyle w:val="ListParagraph"/>
              <w:numPr>
                <w:ilvl w:val="0"/>
                <w:numId w:val="2"/>
              </w:numPr>
              <w:rPr>
                <w:rFonts w:asciiTheme="minorHAnsi" w:hAnsiTheme="minorHAnsi" w:cstheme="minorBidi"/>
              </w:rPr>
            </w:pPr>
            <w:r w:rsidRPr="744934EE">
              <w:rPr>
                <w:rFonts w:asciiTheme="minorHAnsi" w:hAnsiTheme="minorHAnsi" w:cstheme="minorBidi"/>
              </w:rPr>
              <w:t>Familiarity with online learning platforms and virtual facilitation.</w:t>
            </w:r>
          </w:p>
          <w:p w14:paraId="67ECAB36" w14:textId="432EAD13" w:rsidR="005638BB" w:rsidRPr="00852BEE" w:rsidRDefault="005638BB" w:rsidP="00836501">
            <w:pPr>
              <w:pStyle w:val="ListParagraph"/>
              <w:rPr>
                <w:rFonts w:asciiTheme="minorHAnsi" w:hAnsiTheme="minorHAnsi" w:cstheme="minorBidi"/>
              </w:rPr>
            </w:pPr>
          </w:p>
        </w:tc>
      </w:tr>
      <w:tr w:rsidR="00025BDF" w:rsidRPr="00D76A40" w14:paraId="3D5D7728" w14:textId="77777777" w:rsidTr="008C1B4C">
        <w:tc>
          <w:tcPr>
            <w:tcW w:w="1542" w:type="dxa"/>
          </w:tcPr>
          <w:p w14:paraId="770C991A" w14:textId="77777777" w:rsidR="00025BDF" w:rsidRPr="00CC1508" w:rsidRDefault="00025BDF" w:rsidP="01B3DF6E">
            <w:pPr>
              <w:rPr>
                <w:rFonts w:cs="Arial"/>
                <w:color w:val="2F5496" w:themeColor="accent1" w:themeShade="BF"/>
              </w:rPr>
            </w:pPr>
            <w:r w:rsidRPr="01B3DF6E">
              <w:rPr>
                <w:rFonts w:ascii="Calibri" w:hAnsi="Calibri" w:cs="Calibri"/>
                <w:b/>
                <w:bCs/>
              </w:rPr>
              <w:t>Knowledge and skills</w:t>
            </w:r>
          </w:p>
        </w:tc>
        <w:tc>
          <w:tcPr>
            <w:tcW w:w="3674" w:type="dxa"/>
          </w:tcPr>
          <w:p w14:paraId="0A572C38" w14:textId="475FB4EF" w:rsidR="007F133A" w:rsidRPr="007F133A" w:rsidRDefault="007F133A" w:rsidP="007F133A">
            <w:pPr>
              <w:numPr>
                <w:ilvl w:val="0"/>
                <w:numId w:val="3"/>
              </w:numPr>
              <w:spacing w:line="259" w:lineRule="auto"/>
              <w:rPr>
                <w:rFonts w:asciiTheme="minorHAnsi" w:hAnsiTheme="minorHAnsi" w:cstheme="minorBidi"/>
              </w:rPr>
            </w:pPr>
            <w:r w:rsidRPr="007F133A">
              <w:rPr>
                <w:rFonts w:asciiTheme="minorHAnsi" w:hAnsiTheme="minorHAnsi" w:cstheme="minorBidi"/>
              </w:rPr>
              <w:t xml:space="preserve">Strong written and verbal communication skills </w:t>
            </w:r>
          </w:p>
          <w:p w14:paraId="4D48104C" w14:textId="2DD073EA" w:rsidR="007F133A" w:rsidRPr="007F133A" w:rsidRDefault="007F133A" w:rsidP="007F133A">
            <w:pPr>
              <w:numPr>
                <w:ilvl w:val="0"/>
                <w:numId w:val="3"/>
              </w:numPr>
              <w:spacing w:line="259" w:lineRule="auto"/>
              <w:rPr>
                <w:rFonts w:asciiTheme="minorHAnsi" w:hAnsiTheme="minorHAnsi" w:cstheme="minorBidi"/>
              </w:rPr>
            </w:pPr>
            <w:r>
              <w:rPr>
                <w:rFonts w:asciiTheme="minorHAnsi" w:hAnsiTheme="minorHAnsi" w:cstheme="minorBidi"/>
              </w:rPr>
              <w:t>A</w:t>
            </w:r>
            <w:r w:rsidRPr="007F133A">
              <w:rPr>
                <w:rFonts w:asciiTheme="minorHAnsi" w:hAnsiTheme="minorHAnsi" w:cstheme="minorBidi"/>
              </w:rPr>
              <w:t xml:space="preserve">bility to work independently and as part of a team </w:t>
            </w:r>
          </w:p>
          <w:p w14:paraId="61A9E10B" w14:textId="0FF1A1D0" w:rsidR="007F133A" w:rsidRPr="00861889" w:rsidRDefault="007F133A" w:rsidP="007F133A">
            <w:pPr>
              <w:numPr>
                <w:ilvl w:val="0"/>
                <w:numId w:val="3"/>
              </w:numPr>
              <w:spacing w:line="259" w:lineRule="auto"/>
              <w:rPr>
                <w:rFonts w:asciiTheme="minorHAnsi" w:hAnsiTheme="minorHAnsi" w:cstheme="minorBidi"/>
              </w:rPr>
            </w:pPr>
            <w:r w:rsidRPr="007F133A">
              <w:rPr>
                <w:rFonts w:asciiTheme="minorHAnsi" w:hAnsiTheme="minorHAnsi" w:cstheme="minorBidi"/>
              </w:rPr>
              <w:t>Ability to provide effective, structured feedback</w:t>
            </w:r>
          </w:p>
          <w:p w14:paraId="353DA745" w14:textId="4E4CCA6B" w:rsidR="00CD0F77" w:rsidRPr="00CC1508" w:rsidRDefault="00CD0F77" w:rsidP="01B3DF6E">
            <w:pPr>
              <w:rPr>
                <w:rFonts w:asciiTheme="minorHAnsi" w:hAnsiTheme="minorHAnsi" w:cstheme="minorBidi"/>
              </w:rPr>
            </w:pPr>
          </w:p>
        </w:tc>
        <w:tc>
          <w:tcPr>
            <w:tcW w:w="3715" w:type="dxa"/>
          </w:tcPr>
          <w:p w14:paraId="21FF34AB" w14:textId="2A9EDA8A" w:rsidR="00C16632" w:rsidRDefault="78E12183" w:rsidP="744934EE">
            <w:pPr>
              <w:pStyle w:val="ListParagraph"/>
              <w:numPr>
                <w:ilvl w:val="0"/>
                <w:numId w:val="3"/>
              </w:numPr>
              <w:rPr>
                <w:rFonts w:asciiTheme="minorHAnsi" w:hAnsiTheme="minorHAnsi" w:cstheme="minorBidi"/>
              </w:rPr>
            </w:pPr>
            <w:r w:rsidRPr="744934EE">
              <w:rPr>
                <w:rFonts w:asciiTheme="minorHAnsi" w:hAnsiTheme="minorHAnsi" w:cstheme="minorBidi"/>
              </w:rPr>
              <w:t>Understanding of adult learning</w:t>
            </w:r>
            <w:r w:rsidR="459AEE1A" w:rsidRPr="744934EE">
              <w:rPr>
                <w:rFonts w:asciiTheme="minorHAnsi" w:hAnsiTheme="minorHAnsi" w:cstheme="minorBidi"/>
              </w:rPr>
              <w:t xml:space="preserve"> principles</w:t>
            </w:r>
            <w:r w:rsidRPr="744934EE">
              <w:rPr>
                <w:rFonts w:asciiTheme="minorHAnsi" w:hAnsiTheme="minorHAnsi" w:cstheme="minorBidi"/>
              </w:rPr>
              <w:t>, and other relevant pedagogical approaches</w:t>
            </w:r>
            <w:r w:rsidR="25271CAD" w:rsidRPr="744934EE">
              <w:rPr>
                <w:rFonts w:asciiTheme="minorHAnsi" w:hAnsiTheme="minorHAnsi" w:cstheme="minorBidi"/>
              </w:rPr>
              <w:t xml:space="preserve"> </w:t>
            </w:r>
            <w:r w:rsidR="510F5951" w:rsidRPr="744934EE">
              <w:rPr>
                <w:rFonts w:asciiTheme="minorHAnsi" w:hAnsiTheme="minorHAnsi" w:cstheme="minorBidi"/>
              </w:rPr>
              <w:t xml:space="preserve"> </w:t>
            </w:r>
          </w:p>
          <w:p w14:paraId="38695E8F" w14:textId="04DA5431" w:rsidR="00417A05" w:rsidRPr="00123DE2" w:rsidRDefault="00417A05" w:rsidP="00123DE2">
            <w:pPr>
              <w:rPr>
                <w:rFonts w:asciiTheme="minorHAnsi" w:hAnsiTheme="minorHAnsi" w:cstheme="minorBidi"/>
              </w:rPr>
            </w:pPr>
          </w:p>
        </w:tc>
      </w:tr>
      <w:tr w:rsidR="008B0AAC" w:rsidRPr="00D76A40" w14:paraId="5EFF378D" w14:textId="77777777" w:rsidTr="008C1B4C">
        <w:tc>
          <w:tcPr>
            <w:tcW w:w="1542" w:type="dxa"/>
          </w:tcPr>
          <w:p w14:paraId="45B0FFE4" w14:textId="77777777" w:rsidR="008B0AAC" w:rsidRPr="00CC1508" w:rsidRDefault="008B0AAC" w:rsidP="01B3DF6E">
            <w:pPr>
              <w:rPr>
                <w:rFonts w:cs="Arial"/>
                <w:color w:val="2F5496" w:themeColor="accent1" w:themeShade="BF"/>
              </w:rPr>
            </w:pPr>
            <w:r w:rsidRPr="01B3DF6E">
              <w:rPr>
                <w:rFonts w:ascii="Calibri" w:hAnsi="Calibri" w:cs="Calibri"/>
                <w:b/>
                <w:bCs/>
              </w:rPr>
              <w:lastRenderedPageBreak/>
              <w:t>Personal qualities</w:t>
            </w:r>
          </w:p>
        </w:tc>
        <w:tc>
          <w:tcPr>
            <w:tcW w:w="3674" w:type="dxa"/>
          </w:tcPr>
          <w:p w14:paraId="2D9F1E11" w14:textId="118FCB32" w:rsidR="00077A02" w:rsidRDefault="7D06CA63" w:rsidP="744934EE">
            <w:pPr>
              <w:pStyle w:val="ListParagraph"/>
              <w:numPr>
                <w:ilvl w:val="0"/>
                <w:numId w:val="5"/>
              </w:numPr>
              <w:spacing w:line="259" w:lineRule="auto"/>
              <w:ind w:left="720"/>
              <w:rPr>
                <w:rFonts w:asciiTheme="minorHAnsi" w:hAnsiTheme="minorHAnsi" w:cstheme="minorBidi"/>
              </w:rPr>
            </w:pPr>
            <w:r w:rsidRPr="744934EE">
              <w:rPr>
                <w:rFonts w:asciiTheme="minorHAnsi" w:hAnsiTheme="minorHAnsi" w:cstheme="minorBidi"/>
              </w:rPr>
              <w:t>Proactive and self-motivated</w:t>
            </w:r>
          </w:p>
          <w:p w14:paraId="5E76CCB0" w14:textId="249F23A5" w:rsidR="00836501" w:rsidRDefault="005E4E8D" w:rsidP="744934EE">
            <w:pPr>
              <w:pStyle w:val="ListParagraph"/>
              <w:numPr>
                <w:ilvl w:val="0"/>
                <w:numId w:val="5"/>
              </w:numPr>
              <w:spacing w:line="259" w:lineRule="auto"/>
              <w:ind w:left="720"/>
              <w:rPr>
                <w:rFonts w:asciiTheme="minorHAnsi" w:hAnsiTheme="minorHAnsi" w:cstheme="minorBidi"/>
              </w:rPr>
            </w:pPr>
            <w:r>
              <w:rPr>
                <w:rFonts w:asciiTheme="minorHAnsi" w:hAnsiTheme="minorHAnsi" w:cstheme="minorBidi"/>
              </w:rPr>
              <w:t xml:space="preserve">Able </w:t>
            </w:r>
            <w:r w:rsidRPr="005E4E8D">
              <w:rPr>
                <w:rFonts w:asciiTheme="minorHAnsi" w:hAnsiTheme="minorHAnsi" w:cstheme="minorBidi"/>
              </w:rPr>
              <w:t>to work independently and manage time effectively in a remote setting</w:t>
            </w:r>
          </w:p>
          <w:p w14:paraId="0B8D17AD" w14:textId="7F411C5B" w:rsidR="00B070C7" w:rsidRDefault="00B070C7" w:rsidP="744934EE">
            <w:pPr>
              <w:pStyle w:val="ListParagraph"/>
              <w:numPr>
                <w:ilvl w:val="0"/>
                <w:numId w:val="5"/>
              </w:numPr>
              <w:spacing w:line="259" w:lineRule="auto"/>
              <w:ind w:left="720"/>
              <w:rPr>
                <w:rFonts w:asciiTheme="minorHAnsi" w:hAnsiTheme="minorHAnsi" w:cstheme="minorBidi"/>
              </w:rPr>
            </w:pPr>
            <w:r w:rsidRPr="00B070C7">
              <w:rPr>
                <w:rFonts w:asciiTheme="minorHAnsi" w:hAnsiTheme="minorHAnsi" w:cstheme="minorBidi"/>
              </w:rPr>
              <w:t>A clear and confident communicator who can build positive working relationships remotely</w:t>
            </w:r>
          </w:p>
          <w:p w14:paraId="4ACA4F34" w14:textId="0BF550BD" w:rsidR="00B070C7" w:rsidRDefault="00B070C7" w:rsidP="744934EE">
            <w:pPr>
              <w:pStyle w:val="ListParagraph"/>
              <w:numPr>
                <w:ilvl w:val="0"/>
                <w:numId w:val="5"/>
              </w:numPr>
              <w:spacing w:line="259" w:lineRule="auto"/>
              <w:ind w:left="720"/>
              <w:rPr>
                <w:rFonts w:asciiTheme="minorHAnsi" w:hAnsiTheme="minorHAnsi" w:cstheme="minorBidi"/>
              </w:rPr>
            </w:pPr>
            <w:r w:rsidRPr="00B070C7">
              <w:rPr>
                <w:rFonts w:asciiTheme="minorHAnsi" w:hAnsiTheme="minorHAnsi" w:cstheme="minorBidi"/>
              </w:rPr>
              <w:t>Collaborative and committed to being an effective member of a small team</w:t>
            </w:r>
          </w:p>
          <w:p w14:paraId="63BD4384" w14:textId="66A33C5C" w:rsidR="00B070C7" w:rsidRPr="006F1FF9" w:rsidRDefault="00B070C7" w:rsidP="744934EE">
            <w:pPr>
              <w:pStyle w:val="ListParagraph"/>
              <w:numPr>
                <w:ilvl w:val="0"/>
                <w:numId w:val="5"/>
              </w:numPr>
              <w:spacing w:line="259" w:lineRule="auto"/>
              <w:ind w:left="720"/>
              <w:rPr>
                <w:rFonts w:asciiTheme="minorHAnsi" w:hAnsiTheme="minorHAnsi" w:cstheme="minorBidi"/>
              </w:rPr>
            </w:pPr>
            <w:r w:rsidRPr="00B070C7">
              <w:rPr>
                <w:rFonts w:asciiTheme="minorHAnsi" w:hAnsiTheme="minorHAnsi" w:cstheme="minorBidi"/>
              </w:rPr>
              <w:t>Committed to delivering high-quality work</w:t>
            </w:r>
          </w:p>
          <w:p w14:paraId="712E8674" w14:textId="50D01D67" w:rsidR="008B0AAC" w:rsidRPr="007166E9" w:rsidRDefault="0F788C8A" w:rsidP="01B3DF6E">
            <w:pPr>
              <w:pStyle w:val="ListParagraph"/>
              <w:numPr>
                <w:ilvl w:val="0"/>
                <w:numId w:val="5"/>
              </w:numPr>
              <w:spacing w:line="259" w:lineRule="auto"/>
              <w:ind w:left="720"/>
              <w:rPr>
                <w:rFonts w:asciiTheme="minorHAnsi" w:hAnsiTheme="minorHAnsi" w:cstheme="minorBidi"/>
              </w:rPr>
            </w:pPr>
            <w:r w:rsidRPr="744934EE">
              <w:rPr>
                <w:rFonts w:asciiTheme="minorHAnsi" w:hAnsiTheme="minorHAnsi" w:cstheme="minorBidi"/>
              </w:rPr>
              <w:t>Honest and dependable</w:t>
            </w:r>
          </w:p>
        </w:tc>
        <w:tc>
          <w:tcPr>
            <w:tcW w:w="3715" w:type="dxa"/>
          </w:tcPr>
          <w:p w14:paraId="5C2131A2" w14:textId="77777777" w:rsidR="003A3054" w:rsidRDefault="003A3054" w:rsidP="003A3054">
            <w:pPr>
              <w:pStyle w:val="ListParagraph"/>
              <w:numPr>
                <w:ilvl w:val="0"/>
                <w:numId w:val="5"/>
              </w:numPr>
              <w:spacing w:line="259" w:lineRule="auto"/>
              <w:ind w:left="720"/>
              <w:rPr>
                <w:rFonts w:asciiTheme="minorHAnsi" w:hAnsiTheme="minorHAnsi" w:cstheme="minorBidi"/>
              </w:rPr>
            </w:pPr>
            <w:r w:rsidRPr="008C3DC5">
              <w:rPr>
                <w:rFonts w:asciiTheme="minorHAnsi" w:hAnsiTheme="minorHAnsi" w:cstheme="minorBidi"/>
              </w:rPr>
              <w:t>Organised and able to approach challenges in a practical, solutions-focused way</w:t>
            </w:r>
          </w:p>
          <w:p w14:paraId="33EFF2C8" w14:textId="77777777" w:rsidR="002E05FE" w:rsidRDefault="002E05FE" w:rsidP="002E05FE">
            <w:pPr>
              <w:pStyle w:val="ListParagraph"/>
              <w:numPr>
                <w:ilvl w:val="0"/>
                <w:numId w:val="5"/>
              </w:numPr>
              <w:spacing w:line="259" w:lineRule="auto"/>
              <w:ind w:left="720"/>
              <w:rPr>
                <w:rFonts w:asciiTheme="minorHAnsi" w:hAnsiTheme="minorHAnsi" w:cstheme="minorBidi"/>
              </w:rPr>
            </w:pPr>
            <w:r w:rsidRPr="008C3DC5">
              <w:rPr>
                <w:rFonts w:asciiTheme="minorHAnsi" w:hAnsiTheme="minorHAnsi" w:cstheme="minorBidi"/>
              </w:rPr>
              <w:t>Adaptable and willing to learn new systems and approaches</w:t>
            </w:r>
          </w:p>
          <w:p w14:paraId="2402128D" w14:textId="77777777" w:rsidR="002E05FE" w:rsidRDefault="002E05FE" w:rsidP="002E05FE">
            <w:pPr>
              <w:pStyle w:val="ListParagraph"/>
              <w:numPr>
                <w:ilvl w:val="0"/>
                <w:numId w:val="5"/>
              </w:numPr>
              <w:spacing w:line="259" w:lineRule="auto"/>
              <w:ind w:left="720"/>
              <w:rPr>
                <w:rFonts w:asciiTheme="minorHAnsi" w:hAnsiTheme="minorHAnsi" w:cstheme="minorBidi"/>
              </w:rPr>
            </w:pPr>
            <w:r w:rsidRPr="00B070C7">
              <w:rPr>
                <w:rFonts w:asciiTheme="minorHAnsi" w:hAnsiTheme="minorHAnsi" w:cstheme="minorBidi"/>
              </w:rPr>
              <w:t>Flexible in approach and willing to support colleagues when priorities change</w:t>
            </w:r>
          </w:p>
          <w:p w14:paraId="51D6AE77" w14:textId="77777777" w:rsidR="002E05FE" w:rsidRDefault="002E05FE" w:rsidP="002E05FE">
            <w:pPr>
              <w:pStyle w:val="ListParagraph"/>
              <w:spacing w:line="259" w:lineRule="auto"/>
              <w:rPr>
                <w:rFonts w:asciiTheme="minorHAnsi" w:hAnsiTheme="minorHAnsi" w:cstheme="minorBidi"/>
              </w:rPr>
            </w:pPr>
          </w:p>
          <w:p w14:paraId="265326AB" w14:textId="09EE69B5" w:rsidR="008B0AAC" w:rsidRPr="00F0032A" w:rsidRDefault="008B0AAC" w:rsidP="006F1FF9">
            <w:pPr>
              <w:pStyle w:val="ListParagraph"/>
              <w:ind w:left="360"/>
              <w:rPr>
                <w:rFonts w:asciiTheme="minorHAnsi" w:hAnsiTheme="minorHAnsi" w:cstheme="minorBidi"/>
              </w:rPr>
            </w:pPr>
          </w:p>
        </w:tc>
      </w:tr>
    </w:tbl>
    <w:p w14:paraId="69DE42C9" w14:textId="77777777" w:rsidR="00025BDF" w:rsidRPr="00CC1508" w:rsidRDefault="00025BDF" w:rsidP="01B3DF6E">
      <w:pPr>
        <w:rPr>
          <w:rFonts w:ascii="Calibri" w:hAnsi="Calibri" w:cs="Calibri"/>
        </w:rPr>
      </w:pPr>
    </w:p>
    <w:sectPr w:rsidR="00025BDF" w:rsidRPr="00CC1508">
      <w:headerReference w:type="default" r:id="rId10"/>
      <w:footerReference w:type="even" r:id="rId11"/>
      <w:footerReference w:type="default" r:id="rId12"/>
      <w:pgSz w:w="11906" w:h="16838"/>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32D19" w14:textId="77777777" w:rsidR="00FB55AA" w:rsidRDefault="00FB55AA">
      <w:r>
        <w:separator/>
      </w:r>
    </w:p>
  </w:endnote>
  <w:endnote w:type="continuationSeparator" w:id="0">
    <w:p w14:paraId="5B14E3B8" w14:textId="77777777" w:rsidR="00FB55AA" w:rsidRDefault="00FB55AA">
      <w:r>
        <w:continuationSeparator/>
      </w:r>
    </w:p>
  </w:endnote>
  <w:endnote w:type="continuationNotice" w:id="1">
    <w:p w14:paraId="48901791" w14:textId="77777777" w:rsidR="00FB55AA" w:rsidRDefault="00FB5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5D3EA" w14:textId="77777777" w:rsidR="0007786A" w:rsidRDefault="000778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5FAC25" w14:textId="77777777" w:rsidR="0007786A" w:rsidRDefault="000778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74E0" w14:textId="77777777" w:rsidR="0007786A" w:rsidRPr="00CC1508" w:rsidRDefault="0007786A">
    <w:pPr>
      <w:pStyle w:val="Footer"/>
      <w:framePr w:wrap="around" w:vAnchor="text" w:hAnchor="margin" w:xAlign="right" w:y="1"/>
      <w:rPr>
        <w:rStyle w:val="PageNumber"/>
        <w:sz w:val="20"/>
        <w:szCs w:val="18"/>
      </w:rPr>
    </w:pPr>
    <w:r w:rsidRPr="00CC1508">
      <w:rPr>
        <w:rStyle w:val="PageNumber"/>
        <w:sz w:val="20"/>
        <w:szCs w:val="18"/>
      </w:rPr>
      <w:fldChar w:fldCharType="begin"/>
    </w:r>
    <w:r w:rsidRPr="00CC1508">
      <w:rPr>
        <w:rStyle w:val="PageNumber"/>
        <w:sz w:val="20"/>
        <w:szCs w:val="18"/>
      </w:rPr>
      <w:instrText xml:space="preserve">PAGE  </w:instrText>
    </w:r>
    <w:r w:rsidRPr="00CC1508">
      <w:rPr>
        <w:rStyle w:val="PageNumber"/>
        <w:sz w:val="20"/>
        <w:szCs w:val="18"/>
      </w:rPr>
      <w:fldChar w:fldCharType="separate"/>
    </w:r>
    <w:r w:rsidR="00332B65" w:rsidRPr="00CC1508">
      <w:rPr>
        <w:rStyle w:val="PageNumber"/>
        <w:noProof/>
        <w:sz w:val="20"/>
        <w:szCs w:val="18"/>
      </w:rPr>
      <w:t>2</w:t>
    </w:r>
    <w:r w:rsidRPr="00CC1508">
      <w:rPr>
        <w:rStyle w:val="PageNumber"/>
        <w:sz w:val="20"/>
        <w:szCs w:val="18"/>
      </w:rPr>
      <w:fldChar w:fldCharType="end"/>
    </w:r>
  </w:p>
  <w:p w14:paraId="6F799402" w14:textId="24534F2B" w:rsidR="0007786A" w:rsidRDefault="0007786A">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BDD22" w14:textId="77777777" w:rsidR="00FB55AA" w:rsidRDefault="00FB55AA">
      <w:r>
        <w:separator/>
      </w:r>
    </w:p>
  </w:footnote>
  <w:footnote w:type="continuationSeparator" w:id="0">
    <w:p w14:paraId="504C9227" w14:textId="77777777" w:rsidR="00FB55AA" w:rsidRDefault="00FB55AA">
      <w:r>
        <w:continuationSeparator/>
      </w:r>
    </w:p>
  </w:footnote>
  <w:footnote w:type="continuationNotice" w:id="1">
    <w:p w14:paraId="3896F120" w14:textId="77777777" w:rsidR="00FB55AA" w:rsidRDefault="00FB55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B619" w14:textId="6758A844" w:rsidR="00DB3140" w:rsidRDefault="008A1880" w:rsidP="00CC1508">
    <w:pPr>
      <w:pStyle w:val="Header"/>
      <w:jc w:val="right"/>
    </w:pPr>
    <w:r>
      <w:rPr>
        <w:noProof/>
      </w:rPr>
      <w:drawing>
        <wp:inline distT="0" distB="0" distL="0" distR="0" wp14:anchorId="4F3C311D" wp14:editId="6E1EA748">
          <wp:extent cx="1527888" cy="499110"/>
          <wp:effectExtent l="0" t="0" r="0" b="0"/>
          <wp:docPr id="1651631348"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31348"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2207" cy="50052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349C"/>
    <w:multiLevelType w:val="hybridMultilevel"/>
    <w:tmpl w:val="02FAB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74861"/>
    <w:multiLevelType w:val="multilevel"/>
    <w:tmpl w:val="D3DC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709C0"/>
    <w:multiLevelType w:val="hybridMultilevel"/>
    <w:tmpl w:val="88B0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31C77"/>
    <w:multiLevelType w:val="multilevel"/>
    <w:tmpl w:val="171000C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404D12"/>
    <w:multiLevelType w:val="multilevel"/>
    <w:tmpl w:val="DD9E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5DD0C"/>
    <w:multiLevelType w:val="hybridMultilevel"/>
    <w:tmpl w:val="9F1A1DBC"/>
    <w:lvl w:ilvl="0" w:tplc="1C10D4CC">
      <w:start w:val="1"/>
      <w:numFmt w:val="bullet"/>
      <w:lvlText w:val=""/>
      <w:lvlJc w:val="left"/>
      <w:pPr>
        <w:ind w:left="412" w:hanging="360"/>
      </w:pPr>
      <w:rPr>
        <w:rFonts w:ascii="Symbol" w:hAnsi="Symbol" w:hint="default"/>
      </w:rPr>
    </w:lvl>
    <w:lvl w:ilvl="1" w:tplc="2A0C7164">
      <w:start w:val="1"/>
      <w:numFmt w:val="bullet"/>
      <w:lvlText w:val="o"/>
      <w:lvlJc w:val="left"/>
      <w:pPr>
        <w:ind w:left="1132" w:hanging="360"/>
      </w:pPr>
      <w:rPr>
        <w:rFonts w:ascii="Courier New" w:hAnsi="Courier New" w:hint="default"/>
      </w:rPr>
    </w:lvl>
    <w:lvl w:ilvl="2" w:tplc="696CAE52">
      <w:start w:val="1"/>
      <w:numFmt w:val="bullet"/>
      <w:lvlText w:val=""/>
      <w:lvlJc w:val="left"/>
      <w:pPr>
        <w:ind w:left="1852" w:hanging="360"/>
      </w:pPr>
      <w:rPr>
        <w:rFonts w:ascii="Wingdings" w:hAnsi="Wingdings" w:hint="default"/>
      </w:rPr>
    </w:lvl>
    <w:lvl w:ilvl="3" w:tplc="12383F68">
      <w:start w:val="1"/>
      <w:numFmt w:val="bullet"/>
      <w:lvlText w:val=""/>
      <w:lvlJc w:val="left"/>
      <w:pPr>
        <w:ind w:left="2572" w:hanging="360"/>
      </w:pPr>
      <w:rPr>
        <w:rFonts w:ascii="Symbol" w:hAnsi="Symbol" w:hint="default"/>
      </w:rPr>
    </w:lvl>
    <w:lvl w:ilvl="4" w:tplc="DA801AB0">
      <w:start w:val="1"/>
      <w:numFmt w:val="bullet"/>
      <w:lvlText w:val="o"/>
      <w:lvlJc w:val="left"/>
      <w:pPr>
        <w:ind w:left="3292" w:hanging="360"/>
      </w:pPr>
      <w:rPr>
        <w:rFonts w:ascii="Courier New" w:hAnsi="Courier New" w:hint="default"/>
      </w:rPr>
    </w:lvl>
    <w:lvl w:ilvl="5" w:tplc="310E456E">
      <w:start w:val="1"/>
      <w:numFmt w:val="bullet"/>
      <w:lvlText w:val=""/>
      <w:lvlJc w:val="left"/>
      <w:pPr>
        <w:ind w:left="4012" w:hanging="360"/>
      </w:pPr>
      <w:rPr>
        <w:rFonts w:ascii="Wingdings" w:hAnsi="Wingdings" w:hint="default"/>
      </w:rPr>
    </w:lvl>
    <w:lvl w:ilvl="6" w:tplc="0CAEE2DE">
      <w:start w:val="1"/>
      <w:numFmt w:val="bullet"/>
      <w:lvlText w:val=""/>
      <w:lvlJc w:val="left"/>
      <w:pPr>
        <w:ind w:left="4732" w:hanging="360"/>
      </w:pPr>
      <w:rPr>
        <w:rFonts w:ascii="Symbol" w:hAnsi="Symbol" w:hint="default"/>
      </w:rPr>
    </w:lvl>
    <w:lvl w:ilvl="7" w:tplc="153040A6">
      <w:start w:val="1"/>
      <w:numFmt w:val="bullet"/>
      <w:lvlText w:val="o"/>
      <w:lvlJc w:val="left"/>
      <w:pPr>
        <w:ind w:left="5452" w:hanging="360"/>
      </w:pPr>
      <w:rPr>
        <w:rFonts w:ascii="Courier New" w:hAnsi="Courier New" w:hint="default"/>
      </w:rPr>
    </w:lvl>
    <w:lvl w:ilvl="8" w:tplc="B55E63CE">
      <w:start w:val="1"/>
      <w:numFmt w:val="bullet"/>
      <w:lvlText w:val=""/>
      <w:lvlJc w:val="left"/>
      <w:pPr>
        <w:ind w:left="6172" w:hanging="360"/>
      </w:pPr>
      <w:rPr>
        <w:rFonts w:ascii="Wingdings" w:hAnsi="Wingdings" w:hint="default"/>
      </w:rPr>
    </w:lvl>
  </w:abstractNum>
  <w:abstractNum w:abstractNumId="6" w15:restartNumberingAfterBreak="0">
    <w:nsid w:val="2DF67EBB"/>
    <w:multiLevelType w:val="hybridMultilevel"/>
    <w:tmpl w:val="D8444646"/>
    <w:lvl w:ilvl="0" w:tplc="13D2DAE4">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BD61C6"/>
    <w:multiLevelType w:val="hybridMultilevel"/>
    <w:tmpl w:val="C6986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2334228"/>
    <w:multiLevelType w:val="hybridMultilevel"/>
    <w:tmpl w:val="1602BE92"/>
    <w:lvl w:ilvl="0" w:tplc="79A8B74E">
      <w:start w:val="1"/>
      <w:numFmt w:val="bullet"/>
      <w:lvlText w:val=""/>
      <w:lvlJc w:val="left"/>
      <w:pPr>
        <w:ind w:left="720" w:hanging="360"/>
      </w:pPr>
      <w:rPr>
        <w:rFonts w:ascii="Symbol" w:hAnsi="Symbol" w:hint="default"/>
      </w:rPr>
    </w:lvl>
    <w:lvl w:ilvl="1" w:tplc="B69C3132">
      <w:start w:val="1"/>
      <w:numFmt w:val="bullet"/>
      <w:lvlText w:val="o"/>
      <w:lvlJc w:val="left"/>
      <w:pPr>
        <w:ind w:left="1440" w:hanging="360"/>
      </w:pPr>
      <w:rPr>
        <w:rFonts w:ascii="Courier New" w:hAnsi="Courier New" w:hint="default"/>
      </w:rPr>
    </w:lvl>
    <w:lvl w:ilvl="2" w:tplc="B234FC58">
      <w:start w:val="1"/>
      <w:numFmt w:val="bullet"/>
      <w:lvlText w:val=""/>
      <w:lvlJc w:val="left"/>
      <w:pPr>
        <w:ind w:left="2160" w:hanging="360"/>
      </w:pPr>
      <w:rPr>
        <w:rFonts w:ascii="Wingdings" w:hAnsi="Wingdings" w:hint="default"/>
      </w:rPr>
    </w:lvl>
    <w:lvl w:ilvl="3" w:tplc="66EA8A70">
      <w:start w:val="1"/>
      <w:numFmt w:val="bullet"/>
      <w:lvlText w:val=""/>
      <w:lvlJc w:val="left"/>
      <w:pPr>
        <w:ind w:left="2880" w:hanging="360"/>
      </w:pPr>
      <w:rPr>
        <w:rFonts w:ascii="Symbol" w:hAnsi="Symbol" w:hint="default"/>
      </w:rPr>
    </w:lvl>
    <w:lvl w:ilvl="4" w:tplc="4B32411E">
      <w:start w:val="1"/>
      <w:numFmt w:val="bullet"/>
      <w:lvlText w:val="o"/>
      <w:lvlJc w:val="left"/>
      <w:pPr>
        <w:ind w:left="3600" w:hanging="360"/>
      </w:pPr>
      <w:rPr>
        <w:rFonts w:ascii="Courier New" w:hAnsi="Courier New" w:hint="default"/>
      </w:rPr>
    </w:lvl>
    <w:lvl w:ilvl="5" w:tplc="8E2254FA">
      <w:start w:val="1"/>
      <w:numFmt w:val="bullet"/>
      <w:lvlText w:val=""/>
      <w:lvlJc w:val="left"/>
      <w:pPr>
        <w:ind w:left="4320" w:hanging="360"/>
      </w:pPr>
      <w:rPr>
        <w:rFonts w:ascii="Wingdings" w:hAnsi="Wingdings" w:hint="default"/>
      </w:rPr>
    </w:lvl>
    <w:lvl w:ilvl="6" w:tplc="550639E6">
      <w:start w:val="1"/>
      <w:numFmt w:val="bullet"/>
      <w:lvlText w:val=""/>
      <w:lvlJc w:val="left"/>
      <w:pPr>
        <w:ind w:left="5040" w:hanging="360"/>
      </w:pPr>
      <w:rPr>
        <w:rFonts w:ascii="Symbol" w:hAnsi="Symbol" w:hint="default"/>
      </w:rPr>
    </w:lvl>
    <w:lvl w:ilvl="7" w:tplc="8CD66A22">
      <w:start w:val="1"/>
      <w:numFmt w:val="bullet"/>
      <w:lvlText w:val="o"/>
      <w:lvlJc w:val="left"/>
      <w:pPr>
        <w:ind w:left="5760" w:hanging="360"/>
      </w:pPr>
      <w:rPr>
        <w:rFonts w:ascii="Courier New" w:hAnsi="Courier New" w:hint="default"/>
      </w:rPr>
    </w:lvl>
    <w:lvl w:ilvl="8" w:tplc="30F4698A">
      <w:start w:val="1"/>
      <w:numFmt w:val="bullet"/>
      <w:lvlText w:val=""/>
      <w:lvlJc w:val="left"/>
      <w:pPr>
        <w:ind w:left="6480" w:hanging="360"/>
      </w:pPr>
      <w:rPr>
        <w:rFonts w:ascii="Wingdings" w:hAnsi="Wingdings" w:hint="default"/>
      </w:rPr>
    </w:lvl>
  </w:abstractNum>
  <w:abstractNum w:abstractNumId="9" w15:restartNumberingAfterBreak="0">
    <w:nsid w:val="325C2EDF"/>
    <w:multiLevelType w:val="hybridMultilevel"/>
    <w:tmpl w:val="C1E607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9F07F2"/>
    <w:multiLevelType w:val="hybridMultilevel"/>
    <w:tmpl w:val="2A3213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5391B3F"/>
    <w:multiLevelType w:val="multilevel"/>
    <w:tmpl w:val="E572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C2669B"/>
    <w:multiLevelType w:val="hybridMultilevel"/>
    <w:tmpl w:val="40BA6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8E774A"/>
    <w:multiLevelType w:val="hybridMultilevel"/>
    <w:tmpl w:val="4872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F42B2E"/>
    <w:multiLevelType w:val="hybridMultilevel"/>
    <w:tmpl w:val="44EE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41800"/>
    <w:multiLevelType w:val="hybridMultilevel"/>
    <w:tmpl w:val="D5A4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6514F5"/>
    <w:multiLevelType w:val="hybridMultilevel"/>
    <w:tmpl w:val="513A7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9C0C3"/>
    <w:multiLevelType w:val="hybridMultilevel"/>
    <w:tmpl w:val="CF34AE62"/>
    <w:lvl w:ilvl="0" w:tplc="8062BE54">
      <w:start w:val="1"/>
      <w:numFmt w:val="bullet"/>
      <w:lvlText w:val=""/>
      <w:lvlJc w:val="left"/>
      <w:pPr>
        <w:ind w:left="360" w:hanging="360"/>
      </w:pPr>
      <w:rPr>
        <w:rFonts w:ascii="Symbol" w:hAnsi="Symbol" w:hint="default"/>
      </w:rPr>
    </w:lvl>
    <w:lvl w:ilvl="1" w:tplc="4CC824CE">
      <w:start w:val="1"/>
      <w:numFmt w:val="bullet"/>
      <w:lvlText w:val="o"/>
      <w:lvlJc w:val="left"/>
      <w:pPr>
        <w:ind w:left="1080" w:hanging="360"/>
      </w:pPr>
      <w:rPr>
        <w:rFonts w:ascii="Courier New" w:hAnsi="Courier New" w:hint="default"/>
      </w:rPr>
    </w:lvl>
    <w:lvl w:ilvl="2" w:tplc="681A3976">
      <w:start w:val="1"/>
      <w:numFmt w:val="bullet"/>
      <w:lvlText w:val=""/>
      <w:lvlJc w:val="left"/>
      <w:pPr>
        <w:ind w:left="1800" w:hanging="360"/>
      </w:pPr>
      <w:rPr>
        <w:rFonts w:ascii="Wingdings" w:hAnsi="Wingdings" w:hint="default"/>
      </w:rPr>
    </w:lvl>
    <w:lvl w:ilvl="3" w:tplc="B7586210">
      <w:start w:val="1"/>
      <w:numFmt w:val="bullet"/>
      <w:lvlText w:val=""/>
      <w:lvlJc w:val="left"/>
      <w:pPr>
        <w:ind w:left="2520" w:hanging="360"/>
      </w:pPr>
      <w:rPr>
        <w:rFonts w:ascii="Symbol" w:hAnsi="Symbol" w:hint="default"/>
      </w:rPr>
    </w:lvl>
    <w:lvl w:ilvl="4" w:tplc="89D07880">
      <w:start w:val="1"/>
      <w:numFmt w:val="bullet"/>
      <w:lvlText w:val="o"/>
      <w:lvlJc w:val="left"/>
      <w:pPr>
        <w:ind w:left="3240" w:hanging="360"/>
      </w:pPr>
      <w:rPr>
        <w:rFonts w:ascii="Courier New" w:hAnsi="Courier New" w:hint="default"/>
      </w:rPr>
    </w:lvl>
    <w:lvl w:ilvl="5" w:tplc="575E2254">
      <w:start w:val="1"/>
      <w:numFmt w:val="bullet"/>
      <w:lvlText w:val=""/>
      <w:lvlJc w:val="left"/>
      <w:pPr>
        <w:ind w:left="3960" w:hanging="360"/>
      </w:pPr>
      <w:rPr>
        <w:rFonts w:ascii="Wingdings" w:hAnsi="Wingdings" w:hint="default"/>
      </w:rPr>
    </w:lvl>
    <w:lvl w:ilvl="6" w:tplc="3D44D30E">
      <w:start w:val="1"/>
      <w:numFmt w:val="bullet"/>
      <w:lvlText w:val=""/>
      <w:lvlJc w:val="left"/>
      <w:pPr>
        <w:ind w:left="4680" w:hanging="360"/>
      </w:pPr>
      <w:rPr>
        <w:rFonts w:ascii="Symbol" w:hAnsi="Symbol" w:hint="default"/>
      </w:rPr>
    </w:lvl>
    <w:lvl w:ilvl="7" w:tplc="81643E82">
      <w:start w:val="1"/>
      <w:numFmt w:val="bullet"/>
      <w:lvlText w:val="o"/>
      <w:lvlJc w:val="left"/>
      <w:pPr>
        <w:ind w:left="5400" w:hanging="360"/>
      </w:pPr>
      <w:rPr>
        <w:rFonts w:ascii="Courier New" w:hAnsi="Courier New" w:hint="default"/>
      </w:rPr>
    </w:lvl>
    <w:lvl w:ilvl="8" w:tplc="7BECB3C2">
      <w:start w:val="1"/>
      <w:numFmt w:val="bullet"/>
      <w:lvlText w:val=""/>
      <w:lvlJc w:val="left"/>
      <w:pPr>
        <w:ind w:left="6120" w:hanging="360"/>
      </w:pPr>
      <w:rPr>
        <w:rFonts w:ascii="Wingdings" w:hAnsi="Wingdings" w:hint="default"/>
      </w:rPr>
    </w:lvl>
  </w:abstractNum>
  <w:abstractNum w:abstractNumId="18" w15:restartNumberingAfterBreak="0">
    <w:nsid w:val="453A7362"/>
    <w:multiLevelType w:val="hybridMultilevel"/>
    <w:tmpl w:val="4870884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9642BF"/>
    <w:multiLevelType w:val="hybridMultilevel"/>
    <w:tmpl w:val="91CE0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A8438C"/>
    <w:multiLevelType w:val="hybridMultilevel"/>
    <w:tmpl w:val="B13A7354"/>
    <w:lvl w:ilvl="0" w:tplc="405C725C">
      <w:numFmt w:val="bullet"/>
      <w:lvlText w:val="•"/>
      <w:lvlJc w:val="left"/>
      <w:pPr>
        <w:ind w:left="412" w:hanging="360"/>
      </w:pPr>
      <w:rPr>
        <w:rFonts w:ascii="Calibri" w:eastAsia="Times New Roman" w:hAnsi="Calibri" w:cs="Calibri" w:hint="default"/>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21" w15:restartNumberingAfterBreak="0">
    <w:nsid w:val="4B985328"/>
    <w:multiLevelType w:val="multilevel"/>
    <w:tmpl w:val="E1F0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98EDC3"/>
    <w:multiLevelType w:val="hybridMultilevel"/>
    <w:tmpl w:val="5F6E9A54"/>
    <w:lvl w:ilvl="0" w:tplc="17D6B65E">
      <w:start w:val="1"/>
      <w:numFmt w:val="bullet"/>
      <w:lvlText w:val=""/>
      <w:lvlJc w:val="left"/>
      <w:pPr>
        <w:ind w:left="720" w:hanging="360"/>
      </w:pPr>
      <w:rPr>
        <w:rFonts w:ascii="Symbol" w:hAnsi="Symbol" w:hint="default"/>
      </w:rPr>
    </w:lvl>
    <w:lvl w:ilvl="1" w:tplc="B1C0BB50">
      <w:start w:val="1"/>
      <w:numFmt w:val="bullet"/>
      <w:lvlText w:val="o"/>
      <w:lvlJc w:val="left"/>
      <w:pPr>
        <w:ind w:left="1440" w:hanging="360"/>
      </w:pPr>
      <w:rPr>
        <w:rFonts w:ascii="Courier New" w:hAnsi="Courier New" w:hint="default"/>
      </w:rPr>
    </w:lvl>
    <w:lvl w:ilvl="2" w:tplc="76D8A478">
      <w:start w:val="1"/>
      <w:numFmt w:val="bullet"/>
      <w:lvlText w:val=""/>
      <w:lvlJc w:val="left"/>
      <w:pPr>
        <w:ind w:left="2160" w:hanging="360"/>
      </w:pPr>
      <w:rPr>
        <w:rFonts w:ascii="Wingdings" w:hAnsi="Wingdings" w:hint="default"/>
      </w:rPr>
    </w:lvl>
    <w:lvl w:ilvl="3" w:tplc="3CC474A6">
      <w:start w:val="1"/>
      <w:numFmt w:val="bullet"/>
      <w:lvlText w:val=""/>
      <w:lvlJc w:val="left"/>
      <w:pPr>
        <w:ind w:left="2880" w:hanging="360"/>
      </w:pPr>
      <w:rPr>
        <w:rFonts w:ascii="Symbol" w:hAnsi="Symbol" w:hint="default"/>
      </w:rPr>
    </w:lvl>
    <w:lvl w:ilvl="4" w:tplc="933E382C">
      <w:start w:val="1"/>
      <w:numFmt w:val="bullet"/>
      <w:lvlText w:val="o"/>
      <w:lvlJc w:val="left"/>
      <w:pPr>
        <w:ind w:left="3600" w:hanging="360"/>
      </w:pPr>
      <w:rPr>
        <w:rFonts w:ascii="Courier New" w:hAnsi="Courier New" w:hint="default"/>
      </w:rPr>
    </w:lvl>
    <w:lvl w:ilvl="5" w:tplc="7D0256E6">
      <w:start w:val="1"/>
      <w:numFmt w:val="bullet"/>
      <w:lvlText w:val=""/>
      <w:lvlJc w:val="left"/>
      <w:pPr>
        <w:ind w:left="4320" w:hanging="360"/>
      </w:pPr>
      <w:rPr>
        <w:rFonts w:ascii="Wingdings" w:hAnsi="Wingdings" w:hint="default"/>
      </w:rPr>
    </w:lvl>
    <w:lvl w:ilvl="6" w:tplc="444A1C14">
      <w:start w:val="1"/>
      <w:numFmt w:val="bullet"/>
      <w:lvlText w:val=""/>
      <w:lvlJc w:val="left"/>
      <w:pPr>
        <w:ind w:left="5040" w:hanging="360"/>
      </w:pPr>
      <w:rPr>
        <w:rFonts w:ascii="Symbol" w:hAnsi="Symbol" w:hint="default"/>
      </w:rPr>
    </w:lvl>
    <w:lvl w:ilvl="7" w:tplc="97F298C6">
      <w:start w:val="1"/>
      <w:numFmt w:val="bullet"/>
      <w:lvlText w:val="o"/>
      <w:lvlJc w:val="left"/>
      <w:pPr>
        <w:ind w:left="5760" w:hanging="360"/>
      </w:pPr>
      <w:rPr>
        <w:rFonts w:ascii="Courier New" w:hAnsi="Courier New" w:hint="default"/>
      </w:rPr>
    </w:lvl>
    <w:lvl w:ilvl="8" w:tplc="730ACD86">
      <w:start w:val="1"/>
      <w:numFmt w:val="bullet"/>
      <w:lvlText w:val=""/>
      <w:lvlJc w:val="left"/>
      <w:pPr>
        <w:ind w:left="6480" w:hanging="360"/>
      </w:pPr>
      <w:rPr>
        <w:rFonts w:ascii="Wingdings" w:hAnsi="Wingdings" w:hint="default"/>
      </w:rPr>
    </w:lvl>
  </w:abstractNum>
  <w:abstractNum w:abstractNumId="23" w15:restartNumberingAfterBreak="0">
    <w:nsid w:val="4BBBF366"/>
    <w:multiLevelType w:val="hybridMultilevel"/>
    <w:tmpl w:val="F9D653F8"/>
    <w:lvl w:ilvl="0" w:tplc="EC74DC22">
      <w:start w:val="1"/>
      <w:numFmt w:val="bullet"/>
      <w:lvlText w:val=""/>
      <w:lvlJc w:val="left"/>
      <w:pPr>
        <w:ind w:left="360" w:hanging="360"/>
      </w:pPr>
      <w:rPr>
        <w:rFonts w:ascii="Symbol" w:hAnsi="Symbol" w:hint="default"/>
      </w:rPr>
    </w:lvl>
    <w:lvl w:ilvl="1" w:tplc="950462B4">
      <w:start w:val="1"/>
      <w:numFmt w:val="bullet"/>
      <w:lvlText w:val="o"/>
      <w:lvlJc w:val="left"/>
      <w:pPr>
        <w:ind w:left="1080" w:hanging="360"/>
      </w:pPr>
      <w:rPr>
        <w:rFonts w:ascii="Courier New" w:hAnsi="Courier New" w:hint="default"/>
      </w:rPr>
    </w:lvl>
    <w:lvl w:ilvl="2" w:tplc="2DCE87EA">
      <w:start w:val="1"/>
      <w:numFmt w:val="bullet"/>
      <w:lvlText w:val=""/>
      <w:lvlJc w:val="left"/>
      <w:pPr>
        <w:ind w:left="1800" w:hanging="360"/>
      </w:pPr>
      <w:rPr>
        <w:rFonts w:ascii="Wingdings" w:hAnsi="Wingdings" w:hint="default"/>
      </w:rPr>
    </w:lvl>
    <w:lvl w:ilvl="3" w:tplc="BB7AE4F2">
      <w:start w:val="1"/>
      <w:numFmt w:val="bullet"/>
      <w:lvlText w:val=""/>
      <w:lvlJc w:val="left"/>
      <w:pPr>
        <w:ind w:left="2520" w:hanging="360"/>
      </w:pPr>
      <w:rPr>
        <w:rFonts w:ascii="Symbol" w:hAnsi="Symbol" w:hint="default"/>
      </w:rPr>
    </w:lvl>
    <w:lvl w:ilvl="4" w:tplc="B1C2FE6C">
      <w:start w:val="1"/>
      <w:numFmt w:val="bullet"/>
      <w:lvlText w:val="o"/>
      <w:lvlJc w:val="left"/>
      <w:pPr>
        <w:ind w:left="3240" w:hanging="360"/>
      </w:pPr>
      <w:rPr>
        <w:rFonts w:ascii="Courier New" w:hAnsi="Courier New" w:hint="default"/>
      </w:rPr>
    </w:lvl>
    <w:lvl w:ilvl="5" w:tplc="FF8AEFAC">
      <w:start w:val="1"/>
      <w:numFmt w:val="bullet"/>
      <w:lvlText w:val=""/>
      <w:lvlJc w:val="left"/>
      <w:pPr>
        <w:ind w:left="3960" w:hanging="360"/>
      </w:pPr>
      <w:rPr>
        <w:rFonts w:ascii="Wingdings" w:hAnsi="Wingdings" w:hint="default"/>
      </w:rPr>
    </w:lvl>
    <w:lvl w:ilvl="6" w:tplc="4B36C476">
      <w:start w:val="1"/>
      <w:numFmt w:val="bullet"/>
      <w:lvlText w:val=""/>
      <w:lvlJc w:val="left"/>
      <w:pPr>
        <w:ind w:left="4680" w:hanging="360"/>
      </w:pPr>
      <w:rPr>
        <w:rFonts w:ascii="Symbol" w:hAnsi="Symbol" w:hint="default"/>
      </w:rPr>
    </w:lvl>
    <w:lvl w:ilvl="7" w:tplc="9C18AF7C">
      <w:start w:val="1"/>
      <w:numFmt w:val="bullet"/>
      <w:lvlText w:val="o"/>
      <w:lvlJc w:val="left"/>
      <w:pPr>
        <w:ind w:left="5400" w:hanging="360"/>
      </w:pPr>
      <w:rPr>
        <w:rFonts w:ascii="Courier New" w:hAnsi="Courier New" w:hint="default"/>
      </w:rPr>
    </w:lvl>
    <w:lvl w:ilvl="8" w:tplc="A6DA6C20">
      <w:start w:val="1"/>
      <w:numFmt w:val="bullet"/>
      <w:lvlText w:val=""/>
      <w:lvlJc w:val="left"/>
      <w:pPr>
        <w:ind w:left="6120" w:hanging="360"/>
      </w:pPr>
      <w:rPr>
        <w:rFonts w:ascii="Wingdings" w:hAnsi="Wingdings" w:hint="default"/>
      </w:rPr>
    </w:lvl>
  </w:abstractNum>
  <w:abstractNum w:abstractNumId="24" w15:restartNumberingAfterBreak="0">
    <w:nsid w:val="50DD04B3"/>
    <w:multiLevelType w:val="hybridMultilevel"/>
    <w:tmpl w:val="0792DD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72C024"/>
    <w:multiLevelType w:val="hybridMultilevel"/>
    <w:tmpl w:val="6E0637A6"/>
    <w:lvl w:ilvl="0" w:tplc="42E01322">
      <w:start w:val="1"/>
      <w:numFmt w:val="bullet"/>
      <w:lvlText w:val=""/>
      <w:lvlJc w:val="left"/>
      <w:pPr>
        <w:ind w:left="360" w:hanging="360"/>
      </w:pPr>
      <w:rPr>
        <w:rFonts w:ascii="Symbol" w:hAnsi="Symbol" w:hint="default"/>
      </w:rPr>
    </w:lvl>
    <w:lvl w:ilvl="1" w:tplc="540818E2">
      <w:start w:val="1"/>
      <w:numFmt w:val="bullet"/>
      <w:lvlText w:val="o"/>
      <w:lvlJc w:val="left"/>
      <w:pPr>
        <w:ind w:left="1080" w:hanging="360"/>
      </w:pPr>
      <w:rPr>
        <w:rFonts w:ascii="Courier New" w:hAnsi="Courier New" w:hint="default"/>
      </w:rPr>
    </w:lvl>
    <w:lvl w:ilvl="2" w:tplc="EF1EDF46">
      <w:start w:val="1"/>
      <w:numFmt w:val="bullet"/>
      <w:lvlText w:val=""/>
      <w:lvlJc w:val="left"/>
      <w:pPr>
        <w:ind w:left="1800" w:hanging="360"/>
      </w:pPr>
      <w:rPr>
        <w:rFonts w:ascii="Wingdings" w:hAnsi="Wingdings" w:hint="default"/>
      </w:rPr>
    </w:lvl>
    <w:lvl w:ilvl="3" w:tplc="1A603322">
      <w:start w:val="1"/>
      <w:numFmt w:val="bullet"/>
      <w:lvlText w:val=""/>
      <w:lvlJc w:val="left"/>
      <w:pPr>
        <w:ind w:left="2520" w:hanging="360"/>
      </w:pPr>
      <w:rPr>
        <w:rFonts w:ascii="Symbol" w:hAnsi="Symbol" w:hint="default"/>
      </w:rPr>
    </w:lvl>
    <w:lvl w:ilvl="4" w:tplc="E7D472C6">
      <w:start w:val="1"/>
      <w:numFmt w:val="bullet"/>
      <w:lvlText w:val="o"/>
      <w:lvlJc w:val="left"/>
      <w:pPr>
        <w:ind w:left="3240" w:hanging="360"/>
      </w:pPr>
      <w:rPr>
        <w:rFonts w:ascii="Courier New" w:hAnsi="Courier New" w:hint="default"/>
      </w:rPr>
    </w:lvl>
    <w:lvl w:ilvl="5" w:tplc="8812BF52">
      <w:start w:val="1"/>
      <w:numFmt w:val="bullet"/>
      <w:lvlText w:val=""/>
      <w:lvlJc w:val="left"/>
      <w:pPr>
        <w:ind w:left="3960" w:hanging="360"/>
      </w:pPr>
      <w:rPr>
        <w:rFonts w:ascii="Wingdings" w:hAnsi="Wingdings" w:hint="default"/>
      </w:rPr>
    </w:lvl>
    <w:lvl w:ilvl="6" w:tplc="4A60D9A8">
      <w:start w:val="1"/>
      <w:numFmt w:val="bullet"/>
      <w:lvlText w:val=""/>
      <w:lvlJc w:val="left"/>
      <w:pPr>
        <w:ind w:left="4680" w:hanging="360"/>
      </w:pPr>
      <w:rPr>
        <w:rFonts w:ascii="Symbol" w:hAnsi="Symbol" w:hint="default"/>
      </w:rPr>
    </w:lvl>
    <w:lvl w:ilvl="7" w:tplc="941C7F3E">
      <w:start w:val="1"/>
      <w:numFmt w:val="bullet"/>
      <w:lvlText w:val="o"/>
      <w:lvlJc w:val="left"/>
      <w:pPr>
        <w:ind w:left="5400" w:hanging="360"/>
      </w:pPr>
      <w:rPr>
        <w:rFonts w:ascii="Courier New" w:hAnsi="Courier New" w:hint="default"/>
      </w:rPr>
    </w:lvl>
    <w:lvl w:ilvl="8" w:tplc="D1F2B3C4">
      <w:start w:val="1"/>
      <w:numFmt w:val="bullet"/>
      <w:lvlText w:val=""/>
      <w:lvlJc w:val="left"/>
      <w:pPr>
        <w:ind w:left="6120" w:hanging="360"/>
      </w:pPr>
      <w:rPr>
        <w:rFonts w:ascii="Wingdings" w:hAnsi="Wingdings" w:hint="default"/>
      </w:rPr>
    </w:lvl>
  </w:abstractNum>
  <w:abstractNum w:abstractNumId="26" w15:restartNumberingAfterBreak="0">
    <w:nsid w:val="647FED1A"/>
    <w:multiLevelType w:val="hybridMultilevel"/>
    <w:tmpl w:val="EC30A8FE"/>
    <w:lvl w:ilvl="0" w:tplc="9F62E90C">
      <w:start w:val="1"/>
      <w:numFmt w:val="bullet"/>
      <w:lvlText w:val=""/>
      <w:lvlJc w:val="left"/>
      <w:pPr>
        <w:ind w:left="720" w:hanging="360"/>
      </w:pPr>
      <w:rPr>
        <w:rFonts w:ascii="Symbol" w:hAnsi="Symbol" w:hint="default"/>
      </w:rPr>
    </w:lvl>
    <w:lvl w:ilvl="1" w:tplc="0CB857C6">
      <w:start w:val="1"/>
      <w:numFmt w:val="bullet"/>
      <w:lvlText w:val="o"/>
      <w:lvlJc w:val="left"/>
      <w:pPr>
        <w:ind w:left="1440" w:hanging="360"/>
      </w:pPr>
      <w:rPr>
        <w:rFonts w:ascii="Courier New" w:hAnsi="Courier New" w:hint="default"/>
      </w:rPr>
    </w:lvl>
    <w:lvl w:ilvl="2" w:tplc="AAA06630">
      <w:start w:val="1"/>
      <w:numFmt w:val="bullet"/>
      <w:lvlText w:val=""/>
      <w:lvlJc w:val="left"/>
      <w:pPr>
        <w:ind w:left="2160" w:hanging="360"/>
      </w:pPr>
      <w:rPr>
        <w:rFonts w:ascii="Wingdings" w:hAnsi="Wingdings" w:hint="default"/>
      </w:rPr>
    </w:lvl>
    <w:lvl w:ilvl="3" w:tplc="BFFEF546">
      <w:start w:val="1"/>
      <w:numFmt w:val="bullet"/>
      <w:lvlText w:val=""/>
      <w:lvlJc w:val="left"/>
      <w:pPr>
        <w:ind w:left="2880" w:hanging="360"/>
      </w:pPr>
      <w:rPr>
        <w:rFonts w:ascii="Symbol" w:hAnsi="Symbol" w:hint="default"/>
      </w:rPr>
    </w:lvl>
    <w:lvl w:ilvl="4" w:tplc="3E3C178A">
      <w:start w:val="1"/>
      <w:numFmt w:val="bullet"/>
      <w:lvlText w:val="o"/>
      <w:lvlJc w:val="left"/>
      <w:pPr>
        <w:ind w:left="3600" w:hanging="360"/>
      </w:pPr>
      <w:rPr>
        <w:rFonts w:ascii="Courier New" w:hAnsi="Courier New" w:hint="default"/>
      </w:rPr>
    </w:lvl>
    <w:lvl w:ilvl="5" w:tplc="64AA2986">
      <w:start w:val="1"/>
      <w:numFmt w:val="bullet"/>
      <w:lvlText w:val=""/>
      <w:lvlJc w:val="left"/>
      <w:pPr>
        <w:ind w:left="4320" w:hanging="360"/>
      </w:pPr>
      <w:rPr>
        <w:rFonts w:ascii="Wingdings" w:hAnsi="Wingdings" w:hint="default"/>
      </w:rPr>
    </w:lvl>
    <w:lvl w:ilvl="6" w:tplc="616A8D10">
      <w:start w:val="1"/>
      <w:numFmt w:val="bullet"/>
      <w:lvlText w:val=""/>
      <w:lvlJc w:val="left"/>
      <w:pPr>
        <w:ind w:left="5040" w:hanging="360"/>
      </w:pPr>
      <w:rPr>
        <w:rFonts w:ascii="Symbol" w:hAnsi="Symbol" w:hint="default"/>
      </w:rPr>
    </w:lvl>
    <w:lvl w:ilvl="7" w:tplc="21065592">
      <w:start w:val="1"/>
      <w:numFmt w:val="bullet"/>
      <w:lvlText w:val="o"/>
      <w:lvlJc w:val="left"/>
      <w:pPr>
        <w:ind w:left="5760" w:hanging="360"/>
      </w:pPr>
      <w:rPr>
        <w:rFonts w:ascii="Courier New" w:hAnsi="Courier New" w:hint="default"/>
      </w:rPr>
    </w:lvl>
    <w:lvl w:ilvl="8" w:tplc="56E6234E">
      <w:start w:val="1"/>
      <w:numFmt w:val="bullet"/>
      <w:lvlText w:val=""/>
      <w:lvlJc w:val="left"/>
      <w:pPr>
        <w:ind w:left="6480" w:hanging="360"/>
      </w:pPr>
      <w:rPr>
        <w:rFonts w:ascii="Wingdings" w:hAnsi="Wingdings" w:hint="default"/>
      </w:rPr>
    </w:lvl>
  </w:abstractNum>
  <w:abstractNum w:abstractNumId="27" w15:restartNumberingAfterBreak="0">
    <w:nsid w:val="65037A4A"/>
    <w:multiLevelType w:val="multilevel"/>
    <w:tmpl w:val="8A22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2C24FC"/>
    <w:multiLevelType w:val="hybridMultilevel"/>
    <w:tmpl w:val="FFF26D5C"/>
    <w:lvl w:ilvl="0" w:tplc="405C725C">
      <w:numFmt w:val="bullet"/>
      <w:lvlText w:val="•"/>
      <w:lvlJc w:val="left"/>
      <w:pPr>
        <w:ind w:left="412"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721B3F"/>
    <w:multiLevelType w:val="hybridMultilevel"/>
    <w:tmpl w:val="BA303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A94E4A"/>
    <w:multiLevelType w:val="hybridMultilevel"/>
    <w:tmpl w:val="8314357E"/>
    <w:lvl w:ilvl="0" w:tplc="7EDAEB9C">
      <w:start w:val="1"/>
      <w:numFmt w:val="bullet"/>
      <w:lvlText w:val=""/>
      <w:lvlJc w:val="left"/>
      <w:pPr>
        <w:tabs>
          <w:tab w:val="num" w:pos="720"/>
        </w:tabs>
        <w:ind w:left="720" w:hanging="360"/>
      </w:pPr>
      <w:rPr>
        <w:rFonts w:ascii="Symbol" w:hAnsi="Symbol" w:hint="default"/>
      </w:rPr>
    </w:lvl>
    <w:lvl w:ilvl="1" w:tplc="56A6B0E2">
      <w:start w:val="1"/>
      <w:numFmt w:val="bullet"/>
      <w:lvlText w:val=""/>
      <w:lvlJc w:val="left"/>
      <w:pPr>
        <w:tabs>
          <w:tab w:val="num" w:pos="1440"/>
        </w:tabs>
        <w:ind w:left="1440" w:hanging="360"/>
      </w:pPr>
      <w:rPr>
        <w:rFonts w:ascii="Symbol" w:hAnsi="Symbol" w:hint="default"/>
      </w:rPr>
    </w:lvl>
    <w:lvl w:ilvl="2" w:tplc="5F907004">
      <w:start w:val="1"/>
      <w:numFmt w:val="bullet"/>
      <w:lvlText w:val=""/>
      <w:lvlJc w:val="left"/>
      <w:pPr>
        <w:tabs>
          <w:tab w:val="num" w:pos="2160"/>
        </w:tabs>
        <w:ind w:left="2160" w:hanging="360"/>
      </w:pPr>
      <w:rPr>
        <w:rFonts w:ascii="Symbol" w:hAnsi="Symbol" w:hint="default"/>
      </w:rPr>
    </w:lvl>
    <w:lvl w:ilvl="3" w:tplc="D952C112">
      <w:start w:val="1"/>
      <w:numFmt w:val="bullet"/>
      <w:lvlText w:val=""/>
      <w:lvlJc w:val="left"/>
      <w:pPr>
        <w:tabs>
          <w:tab w:val="num" w:pos="2880"/>
        </w:tabs>
        <w:ind w:left="2880" w:hanging="360"/>
      </w:pPr>
      <w:rPr>
        <w:rFonts w:ascii="Symbol" w:hAnsi="Symbol" w:hint="default"/>
      </w:rPr>
    </w:lvl>
    <w:lvl w:ilvl="4" w:tplc="6E9611A0">
      <w:start w:val="1"/>
      <w:numFmt w:val="bullet"/>
      <w:lvlText w:val=""/>
      <w:lvlJc w:val="left"/>
      <w:pPr>
        <w:tabs>
          <w:tab w:val="num" w:pos="3600"/>
        </w:tabs>
        <w:ind w:left="3600" w:hanging="360"/>
      </w:pPr>
      <w:rPr>
        <w:rFonts w:ascii="Symbol" w:hAnsi="Symbol" w:hint="default"/>
      </w:rPr>
    </w:lvl>
    <w:lvl w:ilvl="5" w:tplc="7CAE99EC">
      <w:start w:val="1"/>
      <w:numFmt w:val="bullet"/>
      <w:lvlText w:val=""/>
      <w:lvlJc w:val="left"/>
      <w:pPr>
        <w:tabs>
          <w:tab w:val="num" w:pos="4320"/>
        </w:tabs>
        <w:ind w:left="4320" w:hanging="360"/>
      </w:pPr>
      <w:rPr>
        <w:rFonts w:ascii="Symbol" w:hAnsi="Symbol" w:hint="default"/>
      </w:rPr>
    </w:lvl>
    <w:lvl w:ilvl="6" w:tplc="99027988">
      <w:start w:val="1"/>
      <w:numFmt w:val="bullet"/>
      <w:lvlText w:val=""/>
      <w:lvlJc w:val="left"/>
      <w:pPr>
        <w:tabs>
          <w:tab w:val="num" w:pos="5040"/>
        </w:tabs>
        <w:ind w:left="5040" w:hanging="360"/>
      </w:pPr>
      <w:rPr>
        <w:rFonts w:ascii="Symbol" w:hAnsi="Symbol" w:hint="default"/>
      </w:rPr>
    </w:lvl>
    <w:lvl w:ilvl="7" w:tplc="B88E9E86">
      <w:start w:val="1"/>
      <w:numFmt w:val="bullet"/>
      <w:lvlText w:val=""/>
      <w:lvlJc w:val="left"/>
      <w:pPr>
        <w:tabs>
          <w:tab w:val="num" w:pos="5760"/>
        </w:tabs>
        <w:ind w:left="5760" w:hanging="360"/>
      </w:pPr>
      <w:rPr>
        <w:rFonts w:ascii="Symbol" w:hAnsi="Symbol" w:hint="default"/>
      </w:rPr>
    </w:lvl>
    <w:lvl w:ilvl="8" w:tplc="28AA780A">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1FB2D8C"/>
    <w:multiLevelType w:val="hybridMultilevel"/>
    <w:tmpl w:val="62BE7A60"/>
    <w:lvl w:ilvl="0" w:tplc="193C7A96">
      <w:start w:val="1"/>
      <w:numFmt w:val="bullet"/>
      <w:lvlText w:val="·"/>
      <w:lvlJc w:val="left"/>
      <w:pPr>
        <w:ind w:left="720" w:hanging="360"/>
      </w:pPr>
      <w:rPr>
        <w:rFonts w:ascii="Symbol" w:hAnsi="Symbol" w:hint="default"/>
      </w:rPr>
    </w:lvl>
    <w:lvl w:ilvl="1" w:tplc="62A0F9F6">
      <w:start w:val="1"/>
      <w:numFmt w:val="bullet"/>
      <w:lvlText w:val="o"/>
      <w:lvlJc w:val="left"/>
      <w:pPr>
        <w:ind w:left="1440" w:hanging="360"/>
      </w:pPr>
      <w:rPr>
        <w:rFonts w:ascii="Courier New" w:hAnsi="Courier New" w:hint="default"/>
      </w:rPr>
    </w:lvl>
    <w:lvl w:ilvl="2" w:tplc="0D26F134">
      <w:start w:val="1"/>
      <w:numFmt w:val="bullet"/>
      <w:lvlText w:val=""/>
      <w:lvlJc w:val="left"/>
      <w:pPr>
        <w:ind w:left="2160" w:hanging="360"/>
      </w:pPr>
      <w:rPr>
        <w:rFonts w:ascii="Wingdings" w:hAnsi="Wingdings" w:hint="default"/>
      </w:rPr>
    </w:lvl>
    <w:lvl w:ilvl="3" w:tplc="E29CF812">
      <w:start w:val="1"/>
      <w:numFmt w:val="bullet"/>
      <w:lvlText w:val=""/>
      <w:lvlJc w:val="left"/>
      <w:pPr>
        <w:ind w:left="2880" w:hanging="360"/>
      </w:pPr>
      <w:rPr>
        <w:rFonts w:ascii="Symbol" w:hAnsi="Symbol" w:hint="default"/>
      </w:rPr>
    </w:lvl>
    <w:lvl w:ilvl="4" w:tplc="6A72313A">
      <w:start w:val="1"/>
      <w:numFmt w:val="bullet"/>
      <w:lvlText w:val="o"/>
      <w:lvlJc w:val="left"/>
      <w:pPr>
        <w:ind w:left="3600" w:hanging="360"/>
      </w:pPr>
      <w:rPr>
        <w:rFonts w:ascii="Courier New" w:hAnsi="Courier New" w:hint="default"/>
      </w:rPr>
    </w:lvl>
    <w:lvl w:ilvl="5" w:tplc="C4B4A5AC">
      <w:start w:val="1"/>
      <w:numFmt w:val="bullet"/>
      <w:lvlText w:val=""/>
      <w:lvlJc w:val="left"/>
      <w:pPr>
        <w:ind w:left="4320" w:hanging="360"/>
      </w:pPr>
      <w:rPr>
        <w:rFonts w:ascii="Wingdings" w:hAnsi="Wingdings" w:hint="default"/>
      </w:rPr>
    </w:lvl>
    <w:lvl w:ilvl="6" w:tplc="3D987F0E">
      <w:start w:val="1"/>
      <w:numFmt w:val="bullet"/>
      <w:lvlText w:val=""/>
      <w:lvlJc w:val="left"/>
      <w:pPr>
        <w:ind w:left="5040" w:hanging="360"/>
      </w:pPr>
      <w:rPr>
        <w:rFonts w:ascii="Symbol" w:hAnsi="Symbol" w:hint="default"/>
      </w:rPr>
    </w:lvl>
    <w:lvl w:ilvl="7" w:tplc="9E325530">
      <w:start w:val="1"/>
      <w:numFmt w:val="bullet"/>
      <w:lvlText w:val="o"/>
      <w:lvlJc w:val="left"/>
      <w:pPr>
        <w:ind w:left="5760" w:hanging="360"/>
      </w:pPr>
      <w:rPr>
        <w:rFonts w:ascii="Courier New" w:hAnsi="Courier New" w:hint="default"/>
      </w:rPr>
    </w:lvl>
    <w:lvl w:ilvl="8" w:tplc="65BEBFF4">
      <w:start w:val="1"/>
      <w:numFmt w:val="bullet"/>
      <w:lvlText w:val=""/>
      <w:lvlJc w:val="left"/>
      <w:pPr>
        <w:ind w:left="6480" w:hanging="360"/>
      </w:pPr>
      <w:rPr>
        <w:rFonts w:ascii="Wingdings" w:hAnsi="Wingdings" w:hint="default"/>
      </w:rPr>
    </w:lvl>
  </w:abstractNum>
  <w:abstractNum w:abstractNumId="32" w15:restartNumberingAfterBreak="0">
    <w:nsid w:val="72196A2E"/>
    <w:multiLevelType w:val="hybridMultilevel"/>
    <w:tmpl w:val="7C22C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060EA6"/>
    <w:multiLevelType w:val="hybridMultilevel"/>
    <w:tmpl w:val="77DC9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4F64BF1"/>
    <w:multiLevelType w:val="hybridMultilevel"/>
    <w:tmpl w:val="5B08B980"/>
    <w:lvl w:ilvl="0" w:tplc="08090001">
      <w:start w:val="1"/>
      <w:numFmt w:val="bullet"/>
      <w:lvlText w:val=""/>
      <w:lvlJc w:val="left"/>
      <w:pPr>
        <w:ind w:left="412" w:hanging="360"/>
      </w:pPr>
      <w:rPr>
        <w:rFonts w:ascii="Symbol" w:hAnsi="Symbol" w:hint="default"/>
      </w:rPr>
    </w:lvl>
    <w:lvl w:ilvl="1" w:tplc="08090003" w:tentative="1">
      <w:start w:val="1"/>
      <w:numFmt w:val="bullet"/>
      <w:lvlText w:val="o"/>
      <w:lvlJc w:val="left"/>
      <w:pPr>
        <w:ind w:left="1132" w:hanging="360"/>
      </w:pPr>
      <w:rPr>
        <w:rFonts w:ascii="Courier New" w:hAnsi="Courier New" w:cs="Courier New" w:hint="default"/>
      </w:rPr>
    </w:lvl>
    <w:lvl w:ilvl="2" w:tplc="08090005" w:tentative="1">
      <w:start w:val="1"/>
      <w:numFmt w:val="bullet"/>
      <w:lvlText w:val=""/>
      <w:lvlJc w:val="left"/>
      <w:pPr>
        <w:ind w:left="1852" w:hanging="360"/>
      </w:pPr>
      <w:rPr>
        <w:rFonts w:ascii="Wingdings" w:hAnsi="Wingdings" w:hint="default"/>
      </w:rPr>
    </w:lvl>
    <w:lvl w:ilvl="3" w:tplc="08090001" w:tentative="1">
      <w:start w:val="1"/>
      <w:numFmt w:val="bullet"/>
      <w:lvlText w:val=""/>
      <w:lvlJc w:val="left"/>
      <w:pPr>
        <w:ind w:left="2572" w:hanging="360"/>
      </w:pPr>
      <w:rPr>
        <w:rFonts w:ascii="Symbol" w:hAnsi="Symbol" w:hint="default"/>
      </w:rPr>
    </w:lvl>
    <w:lvl w:ilvl="4" w:tplc="08090003" w:tentative="1">
      <w:start w:val="1"/>
      <w:numFmt w:val="bullet"/>
      <w:lvlText w:val="o"/>
      <w:lvlJc w:val="left"/>
      <w:pPr>
        <w:ind w:left="3292" w:hanging="360"/>
      </w:pPr>
      <w:rPr>
        <w:rFonts w:ascii="Courier New" w:hAnsi="Courier New" w:cs="Courier New" w:hint="default"/>
      </w:rPr>
    </w:lvl>
    <w:lvl w:ilvl="5" w:tplc="08090005" w:tentative="1">
      <w:start w:val="1"/>
      <w:numFmt w:val="bullet"/>
      <w:lvlText w:val=""/>
      <w:lvlJc w:val="left"/>
      <w:pPr>
        <w:ind w:left="4012" w:hanging="360"/>
      </w:pPr>
      <w:rPr>
        <w:rFonts w:ascii="Wingdings" w:hAnsi="Wingdings" w:hint="default"/>
      </w:rPr>
    </w:lvl>
    <w:lvl w:ilvl="6" w:tplc="08090001" w:tentative="1">
      <w:start w:val="1"/>
      <w:numFmt w:val="bullet"/>
      <w:lvlText w:val=""/>
      <w:lvlJc w:val="left"/>
      <w:pPr>
        <w:ind w:left="4732" w:hanging="360"/>
      </w:pPr>
      <w:rPr>
        <w:rFonts w:ascii="Symbol" w:hAnsi="Symbol" w:hint="default"/>
      </w:rPr>
    </w:lvl>
    <w:lvl w:ilvl="7" w:tplc="08090003" w:tentative="1">
      <w:start w:val="1"/>
      <w:numFmt w:val="bullet"/>
      <w:lvlText w:val="o"/>
      <w:lvlJc w:val="left"/>
      <w:pPr>
        <w:ind w:left="5452" w:hanging="360"/>
      </w:pPr>
      <w:rPr>
        <w:rFonts w:ascii="Courier New" w:hAnsi="Courier New" w:cs="Courier New" w:hint="default"/>
      </w:rPr>
    </w:lvl>
    <w:lvl w:ilvl="8" w:tplc="08090005" w:tentative="1">
      <w:start w:val="1"/>
      <w:numFmt w:val="bullet"/>
      <w:lvlText w:val=""/>
      <w:lvlJc w:val="left"/>
      <w:pPr>
        <w:ind w:left="6172" w:hanging="360"/>
      </w:pPr>
      <w:rPr>
        <w:rFonts w:ascii="Wingdings" w:hAnsi="Wingdings" w:hint="default"/>
      </w:rPr>
    </w:lvl>
  </w:abstractNum>
  <w:abstractNum w:abstractNumId="35" w15:restartNumberingAfterBreak="0">
    <w:nsid w:val="76AB1EB3"/>
    <w:multiLevelType w:val="hybridMultilevel"/>
    <w:tmpl w:val="6E868AD6"/>
    <w:lvl w:ilvl="0" w:tplc="A58C7CE0">
      <w:start w:val="1"/>
      <w:numFmt w:val="bullet"/>
      <w:lvlText w:val=""/>
      <w:lvlJc w:val="left"/>
      <w:pPr>
        <w:ind w:left="720" w:hanging="360"/>
      </w:pPr>
      <w:rPr>
        <w:rFonts w:ascii="Symbol" w:hAnsi="Symbol" w:hint="default"/>
      </w:rPr>
    </w:lvl>
    <w:lvl w:ilvl="1" w:tplc="3440D04A">
      <w:start w:val="1"/>
      <w:numFmt w:val="bullet"/>
      <w:lvlText w:val="o"/>
      <w:lvlJc w:val="left"/>
      <w:pPr>
        <w:ind w:left="1440" w:hanging="360"/>
      </w:pPr>
      <w:rPr>
        <w:rFonts w:ascii="Courier New" w:hAnsi="Courier New" w:hint="default"/>
      </w:rPr>
    </w:lvl>
    <w:lvl w:ilvl="2" w:tplc="510A7DB0">
      <w:start w:val="1"/>
      <w:numFmt w:val="bullet"/>
      <w:lvlText w:val=""/>
      <w:lvlJc w:val="left"/>
      <w:pPr>
        <w:ind w:left="2160" w:hanging="360"/>
      </w:pPr>
      <w:rPr>
        <w:rFonts w:ascii="Wingdings" w:hAnsi="Wingdings" w:hint="default"/>
      </w:rPr>
    </w:lvl>
    <w:lvl w:ilvl="3" w:tplc="57C0B9BC">
      <w:start w:val="1"/>
      <w:numFmt w:val="bullet"/>
      <w:lvlText w:val=""/>
      <w:lvlJc w:val="left"/>
      <w:pPr>
        <w:ind w:left="2880" w:hanging="360"/>
      </w:pPr>
      <w:rPr>
        <w:rFonts w:ascii="Symbol" w:hAnsi="Symbol" w:hint="default"/>
      </w:rPr>
    </w:lvl>
    <w:lvl w:ilvl="4" w:tplc="EFB6D040">
      <w:start w:val="1"/>
      <w:numFmt w:val="bullet"/>
      <w:lvlText w:val="o"/>
      <w:lvlJc w:val="left"/>
      <w:pPr>
        <w:ind w:left="3600" w:hanging="360"/>
      </w:pPr>
      <w:rPr>
        <w:rFonts w:ascii="Courier New" w:hAnsi="Courier New" w:hint="default"/>
      </w:rPr>
    </w:lvl>
    <w:lvl w:ilvl="5" w:tplc="E822FC44">
      <w:start w:val="1"/>
      <w:numFmt w:val="bullet"/>
      <w:lvlText w:val=""/>
      <w:lvlJc w:val="left"/>
      <w:pPr>
        <w:ind w:left="4320" w:hanging="360"/>
      </w:pPr>
      <w:rPr>
        <w:rFonts w:ascii="Wingdings" w:hAnsi="Wingdings" w:hint="default"/>
      </w:rPr>
    </w:lvl>
    <w:lvl w:ilvl="6" w:tplc="5210867C">
      <w:start w:val="1"/>
      <w:numFmt w:val="bullet"/>
      <w:lvlText w:val=""/>
      <w:lvlJc w:val="left"/>
      <w:pPr>
        <w:ind w:left="5040" w:hanging="360"/>
      </w:pPr>
      <w:rPr>
        <w:rFonts w:ascii="Symbol" w:hAnsi="Symbol" w:hint="default"/>
      </w:rPr>
    </w:lvl>
    <w:lvl w:ilvl="7" w:tplc="B804F61C">
      <w:start w:val="1"/>
      <w:numFmt w:val="bullet"/>
      <w:lvlText w:val="o"/>
      <w:lvlJc w:val="left"/>
      <w:pPr>
        <w:ind w:left="5760" w:hanging="360"/>
      </w:pPr>
      <w:rPr>
        <w:rFonts w:ascii="Courier New" w:hAnsi="Courier New" w:hint="default"/>
      </w:rPr>
    </w:lvl>
    <w:lvl w:ilvl="8" w:tplc="56FC6F3C">
      <w:start w:val="1"/>
      <w:numFmt w:val="bullet"/>
      <w:lvlText w:val=""/>
      <w:lvlJc w:val="left"/>
      <w:pPr>
        <w:ind w:left="6480" w:hanging="360"/>
      </w:pPr>
      <w:rPr>
        <w:rFonts w:ascii="Wingdings" w:hAnsi="Wingdings" w:hint="default"/>
      </w:rPr>
    </w:lvl>
  </w:abstractNum>
  <w:abstractNum w:abstractNumId="36" w15:restartNumberingAfterBreak="0">
    <w:nsid w:val="7AE61D21"/>
    <w:multiLevelType w:val="hybridMultilevel"/>
    <w:tmpl w:val="75244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A6229F"/>
    <w:multiLevelType w:val="hybridMultilevel"/>
    <w:tmpl w:val="C5282C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24672057">
    <w:abstractNumId w:val="35"/>
  </w:num>
  <w:num w:numId="2" w16cid:durableId="1520006623">
    <w:abstractNumId w:val="26"/>
  </w:num>
  <w:num w:numId="3" w16cid:durableId="1735468006">
    <w:abstractNumId w:val="22"/>
  </w:num>
  <w:num w:numId="4" w16cid:durableId="1416245198">
    <w:abstractNumId w:val="8"/>
  </w:num>
  <w:num w:numId="5" w16cid:durableId="1656184881">
    <w:abstractNumId w:val="17"/>
  </w:num>
  <w:num w:numId="6" w16cid:durableId="1250114128">
    <w:abstractNumId w:val="5"/>
  </w:num>
  <w:num w:numId="7" w16cid:durableId="1575817267">
    <w:abstractNumId w:val="23"/>
  </w:num>
  <w:num w:numId="8" w16cid:durableId="1321076157">
    <w:abstractNumId w:val="25"/>
  </w:num>
  <w:num w:numId="9" w16cid:durableId="730274859">
    <w:abstractNumId w:val="31"/>
  </w:num>
  <w:num w:numId="10" w16cid:durableId="457382736">
    <w:abstractNumId w:val="10"/>
  </w:num>
  <w:num w:numId="11" w16cid:durableId="1058242378">
    <w:abstractNumId w:val="18"/>
  </w:num>
  <w:num w:numId="12" w16cid:durableId="2046296290">
    <w:abstractNumId w:val="37"/>
  </w:num>
  <w:num w:numId="13" w16cid:durableId="85882718">
    <w:abstractNumId w:val="24"/>
  </w:num>
  <w:num w:numId="14" w16cid:durableId="540702406">
    <w:abstractNumId w:val="30"/>
  </w:num>
  <w:num w:numId="15" w16cid:durableId="8603187">
    <w:abstractNumId w:val="3"/>
  </w:num>
  <w:num w:numId="16" w16cid:durableId="75787959">
    <w:abstractNumId w:val="14"/>
  </w:num>
  <w:num w:numId="17" w16cid:durableId="89396100">
    <w:abstractNumId w:val="29"/>
  </w:num>
  <w:num w:numId="18" w16cid:durableId="1749307386">
    <w:abstractNumId w:val="15"/>
  </w:num>
  <w:num w:numId="19" w16cid:durableId="1042559140">
    <w:abstractNumId w:val="19"/>
  </w:num>
  <w:num w:numId="20" w16cid:durableId="1530988655">
    <w:abstractNumId w:val="12"/>
  </w:num>
  <w:num w:numId="21" w16cid:durableId="1808862928">
    <w:abstractNumId w:val="32"/>
  </w:num>
  <w:num w:numId="22" w16cid:durableId="367416092">
    <w:abstractNumId w:val="33"/>
  </w:num>
  <w:num w:numId="23" w16cid:durableId="1844129807">
    <w:abstractNumId w:val="34"/>
  </w:num>
  <w:num w:numId="24" w16cid:durableId="82848181">
    <w:abstractNumId w:val="7"/>
  </w:num>
  <w:num w:numId="25" w16cid:durableId="751898459">
    <w:abstractNumId w:val="13"/>
  </w:num>
  <w:num w:numId="26" w16cid:durableId="1169559259">
    <w:abstractNumId w:val="20"/>
  </w:num>
  <w:num w:numId="27" w16cid:durableId="718554175">
    <w:abstractNumId w:val="28"/>
  </w:num>
  <w:num w:numId="28" w16cid:durableId="1664310009">
    <w:abstractNumId w:val="16"/>
  </w:num>
  <w:num w:numId="29" w16cid:durableId="202064723">
    <w:abstractNumId w:val="36"/>
  </w:num>
  <w:num w:numId="30" w16cid:durableId="1539974289">
    <w:abstractNumId w:val="2"/>
  </w:num>
  <w:num w:numId="31" w16cid:durableId="1649283993">
    <w:abstractNumId w:val="6"/>
  </w:num>
  <w:num w:numId="32" w16cid:durableId="2081054895">
    <w:abstractNumId w:val="27"/>
  </w:num>
  <w:num w:numId="33" w16cid:durableId="936792837">
    <w:abstractNumId w:val="4"/>
  </w:num>
  <w:num w:numId="34" w16cid:durableId="288434990">
    <w:abstractNumId w:val="9"/>
  </w:num>
  <w:num w:numId="35" w16cid:durableId="689373500">
    <w:abstractNumId w:val="0"/>
  </w:num>
  <w:num w:numId="36" w16cid:durableId="1553930889">
    <w:abstractNumId w:val="1"/>
  </w:num>
  <w:num w:numId="37" w16cid:durableId="912736391">
    <w:abstractNumId w:val="11"/>
  </w:num>
  <w:num w:numId="38" w16cid:durableId="11811182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E3"/>
    <w:rsid w:val="000018F9"/>
    <w:rsid w:val="00002245"/>
    <w:rsid w:val="00005DE8"/>
    <w:rsid w:val="000071F7"/>
    <w:rsid w:val="00011EC5"/>
    <w:rsid w:val="00013F01"/>
    <w:rsid w:val="000148CE"/>
    <w:rsid w:val="00020A72"/>
    <w:rsid w:val="00020D01"/>
    <w:rsid w:val="000234F1"/>
    <w:rsid w:val="00025BDF"/>
    <w:rsid w:val="000310AF"/>
    <w:rsid w:val="00033177"/>
    <w:rsid w:val="000336E0"/>
    <w:rsid w:val="0005174A"/>
    <w:rsid w:val="00051C74"/>
    <w:rsid w:val="00062399"/>
    <w:rsid w:val="00067DDF"/>
    <w:rsid w:val="000777D3"/>
    <w:rsid w:val="0007786A"/>
    <w:rsid w:val="00077A02"/>
    <w:rsid w:val="00087BB2"/>
    <w:rsid w:val="00090DC5"/>
    <w:rsid w:val="00097220"/>
    <w:rsid w:val="000A6780"/>
    <w:rsid w:val="000B659E"/>
    <w:rsid w:val="000D59BD"/>
    <w:rsid w:val="000D5A9E"/>
    <w:rsid w:val="000D5DC4"/>
    <w:rsid w:val="000D6008"/>
    <w:rsid w:val="000E12BD"/>
    <w:rsid w:val="000F0691"/>
    <w:rsid w:val="000F27FF"/>
    <w:rsid w:val="000F5CEC"/>
    <w:rsid w:val="00100688"/>
    <w:rsid w:val="00101F23"/>
    <w:rsid w:val="00104985"/>
    <w:rsid w:val="00110AA6"/>
    <w:rsid w:val="00113359"/>
    <w:rsid w:val="00113784"/>
    <w:rsid w:val="00115102"/>
    <w:rsid w:val="00122D2E"/>
    <w:rsid w:val="00123DE2"/>
    <w:rsid w:val="0013010F"/>
    <w:rsid w:val="00130791"/>
    <w:rsid w:val="00130889"/>
    <w:rsid w:val="00135C73"/>
    <w:rsid w:val="00145446"/>
    <w:rsid w:val="00151A8F"/>
    <w:rsid w:val="00153DCA"/>
    <w:rsid w:val="0016449D"/>
    <w:rsid w:val="001651D7"/>
    <w:rsid w:val="00166E61"/>
    <w:rsid w:val="00167126"/>
    <w:rsid w:val="001672CF"/>
    <w:rsid w:val="00172D65"/>
    <w:rsid w:val="00183C4F"/>
    <w:rsid w:val="00193356"/>
    <w:rsid w:val="001973E3"/>
    <w:rsid w:val="001B0E4C"/>
    <w:rsid w:val="001B209C"/>
    <w:rsid w:val="001D4608"/>
    <w:rsid w:val="001D63A7"/>
    <w:rsid w:val="001E2CA8"/>
    <w:rsid w:val="001E4DAA"/>
    <w:rsid w:val="001F7EF8"/>
    <w:rsid w:val="0021070A"/>
    <w:rsid w:val="002111EC"/>
    <w:rsid w:val="002139FB"/>
    <w:rsid w:val="00213D53"/>
    <w:rsid w:val="002250BA"/>
    <w:rsid w:val="00225EDE"/>
    <w:rsid w:val="00240F16"/>
    <w:rsid w:val="00250509"/>
    <w:rsid w:val="002655A1"/>
    <w:rsid w:val="00266CC0"/>
    <w:rsid w:val="002747F4"/>
    <w:rsid w:val="0028170E"/>
    <w:rsid w:val="002832A5"/>
    <w:rsid w:val="00291646"/>
    <w:rsid w:val="0029225A"/>
    <w:rsid w:val="00292CF7"/>
    <w:rsid w:val="0029527B"/>
    <w:rsid w:val="002A583B"/>
    <w:rsid w:val="002B0457"/>
    <w:rsid w:val="002D06E5"/>
    <w:rsid w:val="002D54CC"/>
    <w:rsid w:val="002D5735"/>
    <w:rsid w:val="002D6980"/>
    <w:rsid w:val="002E05FE"/>
    <w:rsid w:val="002E0BC8"/>
    <w:rsid w:val="002E1E50"/>
    <w:rsid w:val="002F66BE"/>
    <w:rsid w:val="003012C1"/>
    <w:rsid w:val="00301F53"/>
    <w:rsid w:val="0031604B"/>
    <w:rsid w:val="00332B65"/>
    <w:rsid w:val="00336282"/>
    <w:rsid w:val="00342AA7"/>
    <w:rsid w:val="00343BCA"/>
    <w:rsid w:val="00352C59"/>
    <w:rsid w:val="00360394"/>
    <w:rsid w:val="00360B2A"/>
    <w:rsid w:val="003713BA"/>
    <w:rsid w:val="00374DE5"/>
    <w:rsid w:val="00375C99"/>
    <w:rsid w:val="00383BC5"/>
    <w:rsid w:val="003905D7"/>
    <w:rsid w:val="003938EE"/>
    <w:rsid w:val="003960A1"/>
    <w:rsid w:val="003A017A"/>
    <w:rsid w:val="003A0823"/>
    <w:rsid w:val="003A3054"/>
    <w:rsid w:val="003A6BB2"/>
    <w:rsid w:val="003B6915"/>
    <w:rsid w:val="003C0548"/>
    <w:rsid w:val="003C3584"/>
    <w:rsid w:val="003C414C"/>
    <w:rsid w:val="003C5BE1"/>
    <w:rsid w:val="003C6420"/>
    <w:rsid w:val="003D4C7E"/>
    <w:rsid w:val="003D632B"/>
    <w:rsid w:val="003E73FC"/>
    <w:rsid w:val="003F4CFA"/>
    <w:rsid w:val="003F6678"/>
    <w:rsid w:val="00400C5A"/>
    <w:rsid w:val="00402FE0"/>
    <w:rsid w:val="00417A05"/>
    <w:rsid w:val="004225BB"/>
    <w:rsid w:val="00424BA4"/>
    <w:rsid w:val="0043251B"/>
    <w:rsid w:val="00434DB1"/>
    <w:rsid w:val="004553EC"/>
    <w:rsid w:val="0046563C"/>
    <w:rsid w:val="0047750C"/>
    <w:rsid w:val="004854E3"/>
    <w:rsid w:val="004861D0"/>
    <w:rsid w:val="00490B17"/>
    <w:rsid w:val="004A34F8"/>
    <w:rsid w:val="004B0A59"/>
    <w:rsid w:val="004B21A5"/>
    <w:rsid w:val="004B3259"/>
    <w:rsid w:val="004B6A93"/>
    <w:rsid w:val="004D05EF"/>
    <w:rsid w:val="004D0B9A"/>
    <w:rsid w:val="004D1C9A"/>
    <w:rsid w:val="004D25C7"/>
    <w:rsid w:val="004D2E20"/>
    <w:rsid w:val="004D3763"/>
    <w:rsid w:val="004D7C95"/>
    <w:rsid w:val="004E0009"/>
    <w:rsid w:val="004E5185"/>
    <w:rsid w:val="004F5ED1"/>
    <w:rsid w:val="00501533"/>
    <w:rsid w:val="00511D9F"/>
    <w:rsid w:val="00522412"/>
    <w:rsid w:val="00522C55"/>
    <w:rsid w:val="00524183"/>
    <w:rsid w:val="00530DDA"/>
    <w:rsid w:val="00531DC3"/>
    <w:rsid w:val="00532E60"/>
    <w:rsid w:val="00542069"/>
    <w:rsid w:val="00544BD2"/>
    <w:rsid w:val="005453C7"/>
    <w:rsid w:val="00550676"/>
    <w:rsid w:val="005547FD"/>
    <w:rsid w:val="005638BB"/>
    <w:rsid w:val="005661BA"/>
    <w:rsid w:val="00576FAE"/>
    <w:rsid w:val="00577DBE"/>
    <w:rsid w:val="00585C3C"/>
    <w:rsid w:val="005952A1"/>
    <w:rsid w:val="005A133E"/>
    <w:rsid w:val="005A34BD"/>
    <w:rsid w:val="005A616E"/>
    <w:rsid w:val="005A6731"/>
    <w:rsid w:val="005B271C"/>
    <w:rsid w:val="005B3A93"/>
    <w:rsid w:val="005B557B"/>
    <w:rsid w:val="005B6826"/>
    <w:rsid w:val="005D43E6"/>
    <w:rsid w:val="005E4E8D"/>
    <w:rsid w:val="005F692B"/>
    <w:rsid w:val="0060363E"/>
    <w:rsid w:val="00612464"/>
    <w:rsid w:val="00613186"/>
    <w:rsid w:val="00616CBF"/>
    <w:rsid w:val="0061720A"/>
    <w:rsid w:val="00620DCE"/>
    <w:rsid w:val="0062693C"/>
    <w:rsid w:val="0063785F"/>
    <w:rsid w:val="00640562"/>
    <w:rsid w:val="00655B10"/>
    <w:rsid w:val="006629F1"/>
    <w:rsid w:val="00670319"/>
    <w:rsid w:val="00683C84"/>
    <w:rsid w:val="0068462E"/>
    <w:rsid w:val="006B1E92"/>
    <w:rsid w:val="006B5215"/>
    <w:rsid w:val="006B5DEF"/>
    <w:rsid w:val="006B755D"/>
    <w:rsid w:val="006C1000"/>
    <w:rsid w:val="006D0CDE"/>
    <w:rsid w:val="006D4931"/>
    <w:rsid w:val="006E47A9"/>
    <w:rsid w:val="006F1FF9"/>
    <w:rsid w:val="006F413A"/>
    <w:rsid w:val="0070425E"/>
    <w:rsid w:val="00712E09"/>
    <w:rsid w:val="00715731"/>
    <w:rsid w:val="00715C55"/>
    <w:rsid w:val="007166E9"/>
    <w:rsid w:val="00724E54"/>
    <w:rsid w:val="00726AC4"/>
    <w:rsid w:val="00732E5C"/>
    <w:rsid w:val="0074221E"/>
    <w:rsid w:val="007464A5"/>
    <w:rsid w:val="0074709E"/>
    <w:rsid w:val="00747328"/>
    <w:rsid w:val="00750D55"/>
    <w:rsid w:val="0076377A"/>
    <w:rsid w:val="00766885"/>
    <w:rsid w:val="007700FC"/>
    <w:rsid w:val="007736E7"/>
    <w:rsid w:val="00775F93"/>
    <w:rsid w:val="0078255E"/>
    <w:rsid w:val="007A550D"/>
    <w:rsid w:val="007A648B"/>
    <w:rsid w:val="007A6FEA"/>
    <w:rsid w:val="007A763F"/>
    <w:rsid w:val="007B3246"/>
    <w:rsid w:val="007B7018"/>
    <w:rsid w:val="007C22DA"/>
    <w:rsid w:val="007C442E"/>
    <w:rsid w:val="007D39C2"/>
    <w:rsid w:val="007D7DDA"/>
    <w:rsid w:val="007E63CA"/>
    <w:rsid w:val="007F133A"/>
    <w:rsid w:val="007F7B33"/>
    <w:rsid w:val="00803338"/>
    <w:rsid w:val="00806DAA"/>
    <w:rsid w:val="00810ED8"/>
    <w:rsid w:val="00811D29"/>
    <w:rsid w:val="00831056"/>
    <w:rsid w:val="00836501"/>
    <w:rsid w:val="00836698"/>
    <w:rsid w:val="00844968"/>
    <w:rsid w:val="00845CBB"/>
    <w:rsid w:val="00850866"/>
    <w:rsid w:val="00852BEE"/>
    <w:rsid w:val="008534EB"/>
    <w:rsid w:val="00861889"/>
    <w:rsid w:val="0086755F"/>
    <w:rsid w:val="00871024"/>
    <w:rsid w:val="0087478F"/>
    <w:rsid w:val="00874F36"/>
    <w:rsid w:val="00882A06"/>
    <w:rsid w:val="008847ED"/>
    <w:rsid w:val="0089167E"/>
    <w:rsid w:val="008A1880"/>
    <w:rsid w:val="008B0AAC"/>
    <w:rsid w:val="008C089E"/>
    <w:rsid w:val="008C1B4C"/>
    <w:rsid w:val="008C30F7"/>
    <w:rsid w:val="008C3DC5"/>
    <w:rsid w:val="008C558C"/>
    <w:rsid w:val="008D0262"/>
    <w:rsid w:val="008D17E3"/>
    <w:rsid w:val="008D3D93"/>
    <w:rsid w:val="008D3E03"/>
    <w:rsid w:val="008E1587"/>
    <w:rsid w:val="008E186F"/>
    <w:rsid w:val="008E2C41"/>
    <w:rsid w:val="008E3487"/>
    <w:rsid w:val="008E56E8"/>
    <w:rsid w:val="008F0365"/>
    <w:rsid w:val="008F16C2"/>
    <w:rsid w:val="008F2C03"/>
    <w:rsid w:val="0090147A"/>
    <w:rsid w:val="00933002"/>
    <w:rsid w:val="0093448F"/>
    <w:rsid w:val="00940729"/>
    <w:rsid w:val="0094112A"/>
    <w:rsid w:val="00942406"/>
    <w:rsid w:val="00942A9C"/>
    <w:rsid w:val="0095107E"/>
    <w:rsid w:val="009531F3"/>
    <w:rsid w:val="00954631"/>
    <w:rsid w:val="00962B33"/>
    <w:rsid w:val="009659D4"/>
    <w:rsid w:val="00975E49"/>
    <w:rsid w:val="009773B1"/>
    <w:rsid w:val="00981B6F"/>
    <w:rsid w:val="0098460A"/>
    <w:rsid w:val="009854A8"/>
    <w:rsid w:val="00985713"/>
    <w:rsid w:val="00991B39"/>
    <w:rsid w:val="00995D9E"/>
    <w:rsid w:val="00995E83"/>
    <w:rsid w:val="009977B8"/>
    <w:rsid w:val="009B70FB"/>
    <w:rsid w:val="009B7F15"/>
    <w:rsid w:val="009C524F"/>
    <w:rsid w:val="009D7BCE"/>
    <w:rsid w:val="009E317A"/>
    <w:rsid w:val="009E3DE3"/>
    <w:rsid w:val="009E49B1"/>
    <w:rsid w:val="009F1734"/>
    <w:rsid w:val="009F6150"/>
    <w:rsid w:val="00A01E76"/>
    <w:rsid w:val="00A06C6F"/>
    <w:rsid w:val="00A2348E"/>
    <w:rsid w:val="00A24A4D"/>
    <w:rsid w:val="00A24CA9"/>
    <w:rsid w:val="00A32E59"/>
    <w:rsid w:val="00A32FA3"/>
    <w:rsid w:val="00A42F90"/>
    <w:rsid w:val="00A43AD6"/>
    <w:rsid w:val="00A50307"/>
    <w:rsid w:val="00A55160"/>
    <w:rsid w:val="00A62CBD"/>
    <w:rsid w:val="00A735FC"/>
    <w:rsid w:val="00A819D3"/>
    <w:rsid w:val="00A825F8"/>
    <w:rsid w:val="00A84AF8"/>
    <w:rsid w:val="00A84C51"/>
    <w:rsid w:val="00A8694D"/>
    <w:rsid w:val="00AA1F49"/>
    <w:rsid w:val="00AC2AE8"/>
    <w:rsid w:val="00AC6F5B"/>
    <w:rsid w:val="00AD0C41"/>
    <w:rsid w:val="00AD3942"/>
    <w:rsid w:val="00AE03B1"/>
    <w:rsid w:val="00AE2D11"/>
    <w:rsid w:val="00AE4767"/>
    <w:rsid w:val="00AF0884"/>
    <w:rsid w:val="00AF7318"/>
    <w:rsid w:val="00B04DAA"/>
    <w:rsid w:val="00B070C7"/>
    <w:rsid w:val="00B116F5"/>
    <w:rsid w:val="00B3233D"/>
    <w:rsid w:val="00B3481E"/>
    <w:rsid w:val="00B36A22"/>
    <w:rsid w:val="00B60982"/>
    <w:rsid w:val="00B66C09"/>
    <w:rsid w:val="00B921FC"/>
    <w:rsid w:val="00BA7057"/>
    <w:rsid w:val="00BB152A"/>
    <w:rsid w:val="00BB3B96"/>
    <w:rsid w:val="00BC2B5A"/>
    <w:rsid w:val="00BC57C9"/>
    <w:rsid w:val="00BC7CB2"/>
    <w:rsid w:val="00BC7E27"/>
    <w:rsid w:val="00BD0D46"/>
    <w:rsid w:val="00BD3ACF"/>
    <w:rsid w:val="00C01499"/>
    <w:rsid w:val="00C02FE2"/>
    <w:rsid w:val="00C06EC2"/>
    <w:rsid w:val="00C0736F"/>
    <w:rsid w:val="00C1452F"/>
    <w:rsid w:val="00C14C0D"/>
    <w:rsid w:val="00C14DD8"/>
    <w:rsid w:val="00C16632"/>
    <w:rsid w:val="00C1680E"/>
    <w:rsid w:val="00C173C8"/>
    <w:rsid w:val="00C17E4C"/>
    <w:rsid w:val="00C24527"/>
    <w:rsid w:val="00C2511D"/>
    <w:rsid w:val="00C25DE0"/>
    <w:rsid w:val="00C42ECC"/>
    <w:rsid w:val="00C439AF"/>
    <w:rsid w:val="00C561B0"/>
    <w:rsid w:val="00C60C23"/>
    <w:rsid w:val="00C62166"/>
    <w:rsid w:val="00C6429F"/>
    <w:rsid w:val="00C65283"/>
    <w:rsid w:val="00C66056"/>
    <w:rsid w:val="00C664C3"/>
    <w:rsid w:val="00C66D1D"/>
    <w:rsid w:val="00C74FD7"/>
    <w:rsid w:val="00C80FC5"/>
    <w:rsid w:val="00C85F4E"/>
    <w:rsid w:val="00CA336C"/>
    <w:rsid w:val="00CB3489"/>
    <w:rsid w:val="00CC1508"/>
    <w:rsid w:val="00CD0F77"/>
    <w:rsid w:val="00CD6559"/>
    <w:rsid w:val="00CE0244"/>
    <w:rsid w:val="00CE0F8A"/>
    <w:rsid w:val="00CE2E66"/>
    <w:rsid w:val="00CF5A81"/>
    <w:rsid w:val="00CF63CB"/>
    <w:rsid w:val="00D0695B"/>
    <w:rsid w:val="00D120EE"/>
    <w:rsid w:val="00D22128"/>
    <w:rsid w:val="00D23DBE"/>
    <w:rsid w:val="00D339EF"/>
    <w:rsid w:val="00D441A9"/>
    <w:rsid w:val="00D44505"/>
    <w:rsid w:val="00D51406"/>
    <w:rsid w:val="00D563B7"/>
    <w:rsid w:val="00D57F9B"/>
    <w:rsid w:val="00D6666F"/>
    <w:rsid w:val="00D87FDF"/>
    <w:rsid w:val="00D927F4"/>
    <w:rsid w:val="00DB3140"/>
    <w:rsid w:val="00DB7F87"/>
    <w:rsid w:val="00DC3A64"/>
    <w:rsid w:val="00DC61E9"/>
    <w:rsid w:val="00DD198A"/>
    <w:rsid w:val="00DD2C78"/>
    <w:rsid w:val="00DD75D7"/>
    <w:rsid w:val="00DE3824"/>
    <w:rsid w:val="00DE50FD"/>
    <w:rsid w:val="00DE7D21"/>
    <w:rsid w:val="00DF0DB5"/>
    <w:rsid w:val="00DF5B75"/>
    <w:rsid w:val="00E117FA"/>
    <w:rsid w:val="00E1355C"/>
    <w:rsid w:val="00E27308"/>
    <w:rsid w:val="00E3013F"/>
    <w:rsid w:val="00E31E04"/>
    <w:rsid w:val="00E47FFB"/>
    <w:rsid w:val="00E54590"/>
    <w:rsid w:val="00E55443"/>
    <w:rsid w:val="00E56CE3"/>
    <w:rsid w:val="00E574AC"/>
    <w:rsid w:val="00E60DCD"/>
    <w:rsid w:val="00E62115"/>
    <w:rsid w:val="00E621DB"/>
    <w:rsid w:val="00E71438"/>
    <w:rsid w:val="00E732CF"/>
    <w:rsid w:val="00E73A04"/>
    <w:rsid w:val="00E758C7"/>
    <w:rsid w:val="00E7752B"/>
    <w:rsid w:val="00E82B60"/>
    <w:rsid w:val="00E851A6"/>
    <w:rsid w:val="00E85FEF"/>
    <w:rsid w:val="00E86915"/>
    <w:rsid w:val="00E90627"/>
    <w:rsid w:val="00E90AEA"/>
    <w:rsid w:val="00E90B5C"/>
    <w:rsid w:val="00E90F90"/>
    <w:rsid w:val="00EA07DA"/>
    <w:rsid w:val="00EA47EE"/>
    <w:rsid w:val="00EC016D"/>
    <w:rsid w:val="00EC6C2D"/>
    <w:rsid w:val="00ED206A"/>
    <w:rsid w:val="00EF3641"/>
    <w:rsid w:val="00EF4264"/>
    <w:rsid w:val="00EF556D"/>
    <w:rsid w:val="00EF5623"/>
    <w:rsid w:val="00F0032A"/>
    <w:rsid w:val="00F02986"/>
    <w:rsid w:val="00F0714C"/>
    <w:rsid w:val="00F07B2D"/>
    <w:rsid w:val="00F11468"/>
    <w:rsid w:val="00F11E2F"/>
    <w:rsid w:val="00F129B4"/>
    <w:rsid w:val="00F15450"/>
    <w:rsid w:val="00F17A8F"/>
    <w:rsid w:val="00F26926"/>
    <w:rsid w:val="00F30FDD"/>
    <w:rsid w:val="00F3774C"/>
    <w:rsid w:val="00F428E2"/>
    <w:rsid w:val="00F47079"/>
    <w:rsid w:val="00F47ED5"/>
    <w:rsid w:val="00F53DFB"/>
    <w:rsid w:val="00F55F61"/>
    <w:rsid w:val="00F637B1"/>
    <w:rsid w:val="00F647B7"/>
    <w:rsid w:val="00F81B79"/>
    <w:rsid w:val="00F82D11"/>
    <w:rsid w:val="00F969FC"/>
    <w:rsid w:val="00FA5ACF"/>
    <w:rsid w:val="00FA74E3"/>
    <w:rsid w:val="00FB55AA"/>
    <w:rsid w:val="00FB6CE7"/>
    <w:rsid w:val="00FC2C9B"/>
    <w:rsid w:val="00FD5ED4"/>
    <w:rsid w:val="00FD790E"/>
    <w:rsid w:val="00FE1136"/>
    <w:rsid w:val="00FE4CDE"/>
    <w:rsid w:val="00FF62BB"/>
    <w:rsid w:val="00FF7179"/>
    <w:rsid w:val="01B3DF6E"/>
    <w:rsid w:val="032D8050"/>
    <w:rsid w:val="0408C33C"/>
    <w:rsid w:val="0429A2F8"/>
    <w:rsid w:val="0446767B"/>
    <w:rsid w:val="047E6181"/>
    <w:rsid w:val="06FC7856"/>
    <w:rsid w:val="073529D9"/>
    <w:rsid w:val="07967B05"/>
    <w:rsid w:val="07C7D4B1"/>
    <w:rsid w:val="08964EBC"/>
    <w:rsid w:val="0A3A9A9E"/>
    <w:rsid w:val="0BFD47EE"/>
    <w:rsid w:val="0C462BD9"/>
    <w:rsid w:val="0C9953D5"/>
    <w:rsid w:val="0D49CE2A"/>
    <w:rsid w:val="0D9C96CA"/>
    <w:rsid w:val="0DC6F417"/>
    <w:rsid w:val="0DC7CD04"/>
    <w:rsid w:val="0DDB4B69"/>
    <w:rsid w:val="0F788C8A"/>
    <w:rsid w:val="108F53DD"/>
    <w:rsid w:val="11046C9B"/>
    <w:rsid w:val="1143D566"/>
    <w:rsid w:val="117F1E19"/>
    <w:rsid w:val="124AF877"/>
    <w:rsid w:val="136A3C8B"/>
    <w:rsid w:val="13907EC0"/>
    <w:rsid w:val="13F8A18B"/>
    <w:rsid w:val="161DAB34"/>
    <w:rsid w:val="175B45DF"/>
    <w:rsid w:val="1A3B202F"/>
    <w:rsid w:val="1A70C759"/>
    <w:rsid w:val="1B11CEA5"/>
    <w:rsid w:val="1BAE8786"/>
    <w:rsid w:val="1BD0C5F5"/>
    <w:rsid w:val="1E0DB201"/>
    <w:rsid w:val="2016D0EA"/>
    <w:rsid w:val="203F5041"/>
    <w:rsid w:val="2174F0A7"/>
    <w:rsid w:val="2260942D"/>
    <w:rsid w:val="2298E6E0"/>
    <w:rsid w:val="22A20BCE"/>
    <w:rsid w:val="236DE3B8"/>
    <w:rsid w:val="23A03B7E"/>
    <w:rsid w:val="23ACAD3A"/>
    <w:rsid w:val="24FFB927"/>
    <w:rsid w:val="250A2074"/>
    <w:rsid w:val="25271CAD"/>
    <w:rsid w:val="25346264"/>
    <w:rsid w:val="255C19D4"/>
    <w:rsid w:val="25B99CF7"/>
    <w:rsid w:val="25FD00A4"/>
    <w:rsid w:val="2673A6C3"/>
    <w:rsid w:val="287D1789"/>
    <w:rsid w:val="28F52247"/>
    <w:rsid w:val="2945FD95"/>
    <w:rsid w:val="2A097C65"/>
    <w:rsid w:val="2A9FECFB"/>
    <w:rsid w:val="2AD65118"/>
    <w:rsid w:val="2B411DBB"/>
    <w:rsid w:val="2B5B3E70"/>
    <w:rsid w:val="2C4B40B0"/>
    <w:rsid w:val="2CC8388F"/>
    <w:rsid w:val="2DA3430B"/>
    <w:rsid w:val="2E74FC46"/>
    <w:rsid w:val="2FAED67F"/>
    <w:rsid w:val="332607DF"/>
    <w:rsid w:val="339B1736"/>
    <w:rsid w:val="339B999E"/>
    <w:rsid w:val="34FE73D2"/>
    <w:rsid w:val="358A84E4"/>
    <w:rsid w:val="35AF61ED"/>
    <w:rsid w:val="36A76F39"/>
    <w:rsid w:val="3726382E"/>
    <w:rsid w:val="37638E64"/>
    <w:rsid w:val="386A77C4"/>
    <w:rsid w:val="3997AFC1"/>
    <w:rsid w:val="3A2A3E7D"/>
    <w:rsid w:val="3A40839F"/>
    <w:rsid w:val="3ADA47DC"/>
    <w:rsid w:val="3AF7BB57"/>
    <w:rsid w:val="3B25F88C"/>
    <w:rsid w:val="3C3744FF"/>
    <w:rsid w:val="3CE10B1F"/>
    <w:rsid w:val="3D7D2622"/>
    <w:rsid w:val="3E8F09F0"/>
    <w:rsid w:val="3EC7453B"/>
    <w:rsid w:val="42008DC9"/>
    <w:rsid w:val="4239158B"/>
    <w:rsid w:val="42728834"/>
    <w:rsid w:val="42754AB0"/>
    <w:rsid w:val="42CCB96F"/>
    <w:rsid w:val="43594210"/>
    <w:rsid w:val="43982BDA"/>
    <w:rsid w:val="44BE7F7B"/>
    <w:rsid w:val="44D554E9"/>
    <w:rsid w:val="459AEE1A"/>
    <w:rsid w:val="45FC0CED"/>
    <w:rsid w:val="463AD025"/>
    <w:rsid w:val="47E84816"/>
    <w:rsid w:val="49714827"/>
    <w:rsid w:val="49CC8FCF"/>
    <w:rsid w:val="4A9A045B"/>
    <w:rsid w:val="4B0E2FF8"/>
    <w:rsid w:val="4B629B4B"/>
    <w:rsid w:val="4BCBD32A"/>
    <w:rsid w:val="4C633723"/>
    <w:rsid w:val="4C7632EF"/>
    <w:rsid w:val="4FCF8908"/>
    <w:rsid w:val="510F5951"/>
    <w:rsid w:val="5130F720"/>
    <w:rsid w:val="514E8F64"/>
    <w:rsid w:val="528508CD"/>
    <w:rsid w:val="5434211A"/>
    <w:rsid w:val="54E0EDFA"/>
    <w:rsid w:val="570AF568"/>
    <w:rsid w:val="574DDF97"/>
    <w:rsid w:val="586F16CD"/>
    <w:rsid w:val="588D04D9"/>
    <w:rsid w:val="58E295B0"/>
    <w:rsid w:val="591F27C2"/>
    <w:rsid w:val="59C4D958"/>
    <w:rsid w:val="5A610D87"/>
    <w:rsid w:val="5A80F001"/>
    <w:rsid w:val="5AB80B52"/>
    <w:rsid w:val="5D021613"/>
    <w:rsid w:val="5F6ED9A1"/>
    <w:rsid w:val="619D1855"/>
    <w:rsid w:val="6303345B"/>
    <w:rsid w:val="63A7AA6C"/>
    <w:rsid w:val="63B40CD4"/>
    <w:rsid w:val="66A378DA"/>
    <w:rsid w:val="68B6FF44"/>
    <w:rsid w:val="6A683553"/>
    <w:rsid w:val="6A6CFEF8"/>
    <w:rsid w:val="6B686BA2"/>
    <w:rsid w:val="6C9F4042"/>
    <w:rsid w:val="6CEC46A9"/>
    <w:rsid w:val="6D054CE8"/>
    <w:rsid w:val="6EB97622"/>
    <w:rsid w:val="70BCE4AB"/>
    <w:rsid w:val="7284C55F"/>
    <w:rsid w:val="72C7048C"/>
    <w:rsid w:val="738EB4CE"/>
    <w:rsid w:val="744934EE"/>
    <w:rsid w:val="7526431B"/>
    <w:rsid w:val="75C43E80"/>
    <w:rsid w:val="75D81584"/>
    <w:rsid w:val="772A3AF1"/>
    <w:rsid w:val="7881DC9B"/>
    <w:rsid w:val="78E12183"/>
    <w:rsid w:val="78F59889"/>
    <w:rsid w:val="7B66600E"/>
    <w:rsid w:val="7CD5FD95"/>
    <w:rsid w:val="7D06CA63"/>
    <w:rsid w:val="7D445059"/>
    <w:rsid w:val="7E10B935"/>
    <w:rsid w:val="7E9AAA8D"/>
    <w:rsid w:val="7FCE61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406FF"/>
  <w15:chartTrackingRefBased/>
  <w15:docId w15:val="{65BE3A1D-9294-4849-BA73-923046A7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ind w:left="1418" w:hanging="1418"/>
      <w:outlineLvl w:val="2"/>
    </w:pPr>
    <w:rPr>
      <w:b/>
      <w:bCs/>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Header">
    <w:name w:val="header"/>
    <w:basedOn w:val="Normal"/>
    <w:semiHidden/>
    <w:pPr>
      <w:tabs>
        <w:tab w:val="center" w:pos="4153"/>
        <w:tab w:val="right" w:pos="8306"/>
      </w:tabs>
    </w:pPr>
  </w:style>
  <w:style w:type="paragraph" w:styleId="BodyText">
    <w:name w:val="Body Text"/>
    <w:basedOn w:val="Normal"/>
    <w:semiHidden/>
    <w:rPr>
      <w:i/>
      <w:iCs/>
    </w:rPr>
  </w:style>
  <w:style w:type="paragraph" w:styleId="BodyText2">
    <w:name w:val="Body Text 2"/>
    <w:basedOn w:val="Normal"/>
    <w:semiHidden/>
    <w:rPr>
      <w:b/>
      <w:bCs/>
      <w:i/>
      <w:iCs/>
    </w:rPr>
  </w:style>
  <w:style w:type="paragraph" w:styleId="BalloonText">
    <w:name w:val="Balloon Text"/>
    <w:basedOn w:val="Normal"/>
    <w:link w:val="BalloonTextChar"/>
    <w:uiPriority w:val="99"/>
    <w:semiHidden/>
    <w:unhideWhenUsed/>
    <w:rsid w:val="000777D3"/>
    <w:rPr>
      <w:rFonts w:ascii="Tahoma" w:hAnsi="Tahoma"/>
      <w:sz w:val="16"/>
      <w:szCs w:val="16"/>
      <w:lang w:val="x-none"/>
    </w:rPr>
  </w:style>
  <w:style w:type="character" w:customStyle="1" w:styleId="BalloonTextChar">
    <w:name w:val="Balloon Text Char"/>
    <w:link w:val="BalloonText"/>
    <w:uiPriority w:val="99"/>
    <w:semiHidden/>
    <w:rsid w:val="000777D3"/>
    <w:rPr>
      <w:rFonts w:ascii="Tahoma" w:hAnsi="Tahoma" w:cs="Tahoma"/>
      <w:sz w:val="16"/>
      <w:szCs w:val="16"/>
      <w:lang w:eastAsia="en-US"/>
    </w:rPr>
  </w:style>
  <w:style w:type="paragraph" w:styleId="Revision">
    <w:name w:val="Revision"/>
    <w:hidden/>
    <w:uiPriority w:val="99"/>
    <w:semiHidden/>
    <w:rsid w:val="00531DC3"/>
    <w:rPr>
      <w:rFonts w:ascii="Arial" w:hAnsi="Arial"/>
      <w:sz w:val="22"/>
      <w:lang w:eastAsia="en-US"/>
    </w:rPr>
  </w:style>
  <w:style w:type="paragraph" w:styleId="ListParagraph">
    <w:name w:val="List Paragraph"/>
    <w:basedOn w:val="Normal"/>
    <w:uiPriority w:val="34"/>
    <w:qFormat/>
    <w:rsid w:val="00995D9E"/>
    <w:pPr>
      <w:ind w:left="720"/>
      <w:contextualSpacing/>
    </w:pPr>
  </w:style>
  <w:style w:type="character" w:styleId="CommentReference">
    <w:name w:val="annotation reference"/>
    <w:basedOn w:val="DefaultParagraphFont"/>
    <w:uiPriority w:val="99"/>
    <w:semiHidden/>
    <w:unhideWhenUsed/>
    <w:rsid w:val="00F07B2D"/>
    <w:rPr>
      <w:sz w:val="16"/>
      <w:szCs w:val="16"/>
    </w:rPr>
  </w:style>
  <w:style w:type="paragraph" w:styleId="CommentText">
    <w:name w:val="annotation text"/>
    <w:basedOn w:val="Normal"/>
    <w:link w:val="CommentTextChar"/>
    <w:uiPriority w:val="99"/>
    <w:unhideWhenUsed/>
    <w:rsid w:val="00F07B2D"/>
    <w:rPr>
      <w:sz w:val="20"/>
    </w:rPr>
  </w:style>
  <w:style w:type="character" w:customStyle="1" w:styleId="CommentTextChar">
    <w:name w:val="Comment Text Char"/>
    <w:basedOn w:val="DefaultParagraphFont"/>
    <w:link w:val="CommentText"/>
    <w:uiPriority w:val="99"/>
    <w:rsid w:val="00F07B2D"/>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07B2D"/>
    <w:rPr>
      <w:b/>
      <w:bCs/>
    </w:rPr>
  </w:style>
  <w:style w:type="character" w:customStyle="1" w:styleId="CommentSubjectChar">
    <w:name w:val="Comment Subject Char"/>
    <w:basedOn w:val="CommentTextChar"/>
    <w:link w:val="CommentSubject"/>
    <w:uiPriority w:val="99"/>
    <w:semiHidden/>
    <w:rsid w:val="00F07B2D"/>
    <w:rPr>
      <w:rFonts w:ascii="Arial" w:hAnsi="Arial"/>
      <w:b/>
      <w:bCs/>
      <w:lang w:eastAsia="en-US"/>
    </w:rPr>
  </w:style>
  <w:style w:type="character" w:styleId="Hyperlink">
    <w:name w:val="Hyperlink"/>
    <w:basedOn w:val="DefaultParagraphFont"/>
    <w:uiPriority w:val="99"/>
    <w:unhideWhenUsed/>
    <w:rsid w:val="3A2A3E7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604436">
      <w:bodyDiv w:val="1"/>
      <w:marLeft w:val="0"/>
      <w:marRight w:val="0"/>
      <w:marTop w:val="0"/>
      <w:marBottom w:val="0"/>
      <w:divBdr>
        <w:top w:val="none" w:sz="0" w:space="0" w:color="auto"/>
        <w:left w:val="none" w:sz="0" w:space="0" w:color="auto"/>
        <w:bottom w:val="none" w:sz="0" w:space="0" w:color="auto"/>
        <w:right w:val="none" w:sz="0" w:space="0" w:color="auto"/>
      </w:divBdr>
    </w:div>
    <w:div w:id="1894074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oleh.WH\AppData\Local\Microsoft\Windows\Temporary%20Internet%20Files\Content.Outlook\6YR9CA6L\RD_Desk%20Editor_draft090610_v1%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c95dea2-3b80-48bb-9a79-c44ab5d5145c" xsi:nil="true"/>
    <lcf76f155ced4ddcb4097134ff3c332f xmlns="a33205d8-e7ca-459e-9ff7-f34f20bf61e6">
      <Terms xmlns="http://schemas.microsoft.com/office/infopath/2007/PartnerControls"/>
    </lcf76f155ced4ddcb4097134ff3c332f>
    <Notes xmlns="a33205d8-e7ca-459e-9ff7-f34f20bf61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FF75ECA067DB419AB8ECC9AD13FBB7" ma:contentTypeVersion="25" ma:contentTypeDescription="Create a new document." ma:contentTypeScope="" ma:versionID="a5c20299afb12c668285d8b5fac149d7">
  <xsd:schema xmlns:xsd="http://www.w3.org/2001/XMLSchema" xmlns:xs="http://www.w3.org/2001/XMLSchema" xmlns:p="http://schemas.microsoft.com/office/2006/metadata/properties" xmlns:ns2="6c95dea2-3b80-48bb-9a79-c44ab5d5145c" xmlns:ns3="a33205d8-e7ca-459e-9ff7-f34f20bf61e6" targetNamespace="http://schemas.microsoft.com/office/2006/metadata/properties" ma:root="true" ma:fieldsID="8a61f52623f6836e63d944b34fdd5e5c" ns2:_="" ns3:_="">
    <xsd:import namespace="6c95dea2-3b80-48bb-9a79-c44ab5d5145c"/>
    <xsd:import namespace="a33205d8-e7ca-459e-9ff7-f34f20bf61e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95dea2-3b80-48bb-9a79-c44ab5d514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bfd803-3308-4166-b3b0-f885dc9022fe}" ma:internalName="TaxCatchAll" ma:showField="CatchAllData" ma:web="6c95dea2-3b80-48bb-9a79-c44ab5d514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3205d8-e7ca-459e-9ff7-f34f20bf61e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92dd18-72d8-49eb-81b6-26294f2521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tes" ma:index="27"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56F54C-CE0E-4A0A-AD67-BDC92A8D7AF1}">
  <ds:schemaRefs>
    <ds:schemaRef ds:uri="http://schemas.microsoft.com/sharepoint/v3/contenttype/forms"/>
  </ds:schemaRefs>
</ds:datastoreItem>
</file>

<file path=customXml/itemProps2.xml><?xml version="1.0" encoding="utf-8"?>
<ds:datastoreItem xmlns:ds="http://schemas.openxmlformats.org/officeDocument/2006/customXml" ds:itemID="{7D3CEF95-C92E-41FD-A83A-5942E96B02CC}">
  <ds:schemaRefs>
    <ds:schemaRef ds:uri="http://schemas.microsoft.com/office/2006/metadata/properties"/>
    <ds:schemaRef ds:uri="http://schemas.microsoft.com/office/infopath/2007/PartnerControls"/>
    <ds:schemaRef ds:uri="6c95dea2-3b80-48bb-9a79-c44ab5d5145c"/>
    <ds:schemaRef ds:uri="a33205d8-e7ca-459e-9ff7-f34f20bf61e6"/>
  </ds:schemaRefs>
</ds:datastoreItem>
</file>

<file path=customXml/itemProps3.xml><?xml version="1.0" encoding="utf-8"?>
<ds:datastoreItem xmlns:ds="http://schemas.openxmlformats.org/officeDocument/2006/customXml" ds:itemID="{507BEF33-0D75-4425-8DC4-D1279ED25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95dea2-3b80-48bb-9a79-c44ab5d5145c"/>
    <ds:schemaRef ds:uri="a33205d8-e7ca-459e-9ff7-f34f20bf6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RD_Desk Editor_draft090610_v1 (2)</Template>
  <TotalTime>7</TotalTime>
  <Pages>3</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BRITISH SMALL ANIMAL VETERINARY ASSOCIATION</vt:lpstr>
    </vt:vector>
  </TitlesOfParts>
  <Company>HP</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SMALL ANIMAL VETERINARY ASSOCIATION</dc:title>
  <dc:subject/>
  <dc:creator>Carole Hale</dc:creator>
  <cp:keywords/>
  <cp:lastModifiedBy>Sarah Wilkinson</cp:lastModifiedBy>
  <cp:revision>12</cp:revision>
  <cp:lastPrinted>2017-07-21T16:37:00Z</cp:lastPrinted>
  <dcterms:created xsi:type="dcterms:W3CDTF">2026-09-16T14:07:00Z</dcterms:created>
  <dcterms:modified xsi:type="dcterms:W3CDTF">2026-09-24T12:56:00Z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0x01010067FF75ECA067DB419AB8ECC9AD13FBB7</vt:lpwstr>
  </property>
  <property fmtid="{D5CDD505-2E9C-101B-9397-08002B2CF9AE}" pid="3" name="MediaServiceImageTags">
    <vt:lpwstr/>
  </property>
</Properties>
</file>